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DB0" w:rsidRPr="00556570" w:rsidRDefault="00553DB0" w:rsidP="00556570">
      <w:pPr>
        <w:pStyle w:val="ConsPlusNormal"/>
        <w:ind w:firstLine="0"/>
        <w:jc w:val="both"/>
        <w:rPr>
          <w:rFonts w:ascii="Times New Roman" w:hAnsi="Times New Roman"/>
          <w:sz w:val="22"/>
          <w:szCs w:val="22"/>
        </w:rPr>
      </w:pPr>
    </w:p>
    <w:p w:rsidR="00553DB0" w:rsidRPr="00556570" w:rsidRDefault="00553DB0" w:rsidP="00556570">
      <w:pPr>
        <w:pStyle w:val="ConsPlusNormal"/>
        <w:ind w:firstLine="0"/>
        <w:jc w:val="center"/>
        <w:rPr>
          <w:rFonts w:ascii="Times New Roman" w:hAnsi="Times New Roman"/>
          <w:b/>
          <w:sz w:val="22"/>
          <w:szCs w:val="22"/>
        </w:rPr>
      </w:pPr>
      <w:r w:rsidRPr="00556570">
        <w:rPr>
          <w:rFonts w:ascii="Times New Roman" w:hAnsi="Times New Roman"/>
          <w:b/>
          <w:sz w:val="22"/>
          <w:szCs w:val="22"/>
        </w:rPr>
        <w:t>ДОГОВОР N</w:t>
      </w:r>
    </w:p>
    <w:p w:rsidR="009D42E0" w:rsidRPr="00556570" w:rsidRDefault="00565A30" w:rsidP="00556570">
      <w:pPr>
        <w:pStyle w:val="ConsPlusNormal"/>
        <w:widowControl/>
        <w:ind w:firstLine="0"/>
        <w:jc w:val="center"/>
        <w:rPr>
          <w:rFonts w:ascii="Times New Roman" w:hAnsi="Times New Roman"/>
          <w:sz w:val="22"/>
          <w:szCs w:val="22"/>
        </w:rPr>
      </w:pPr>
      <w:r w:rsidRPr="00556570">
        <w:rPr>
          <w:rFonts w:ascii="Times New Roman" w:hAnsi="Times New Roman"/>
          <w:sz w:val="22"/>
          <w:szCs w:val="22"/>
        </w:rPr>
        <w:t>сопровождения экземпляров Систем КонсультантПлюс</w:t>
      </w:r>
    </w:p>
    <w:p w:rsidR="009D42E0" w:rsidRPr="00556570" w:rsidRDefault="009D42E0" w:rsidP="00556570">
      <w:pPr>
        <w:widowControl w:val="0"/>
        <w:jc w:val="both"/>
        <w:rPr>
          <w:sz w:val="22"/>
          <w:szCs w:val="22"/>
        </w:rPr>
      </w:pPr>
    </w:p>
    <w:tbl>
      <w:tblPr>
        <w:tblW w:w="0" w:type="auto"/>
        <w:tblLook w:val="01E0" w:firstRow="1" w:lastRow="1" w:firstColumn="1" w:lastColumn="1" w:noHBand="0" w:noVBand="0"/>
      </w:tblPr>
      <w:tblGrid>
        <w:gridCol w:w="4289"/>
        <w:gridCol w:w="5282"/>
      </w:tblGrid>
      <w:tr w:rsidR="00553DB0" w:rsidRPr="00556570" w:rsidTr="00C15AC7">
        <w:trPr>
          <w:trHeight w:val="198"/>
        </w:trPr>
        <w:tc>
          <w:tcPr>
            <w:tcW w:w="4289" w:type="dxa"/>
            <w:vAlign w:val="center"/>
          </w:tcPr>
          <w:p w:rsidR="00553DB0" w:rsidRPr="00556570" w:rsidRDefault="00553DB0" w:rsidP="008A78B7">
            <w:pPr>
              <w:pStyle w:val="af2"/>
              <w:spacing w:before="120"/>
              <w:jc w:val="left"/>
              <w:rPr>
                <w:rFonts w:ascii="Times New Roman" w:hAnsi="Times New Roman" w:cs="Times New Roman"/>
                <w:sz w:val="22"/>
                <w:szCs w:val="22"/>
              </w:rPr>
            </w:pPr>
            <w:r w:rsidRPr="00556570">
              <w:rPr>
                <w:rFonts w:ascii="Times New Roman" w:hAnsi="Times New Roman" w:cs="Times New Roman"/>
                <w:sz w:val="22"/>
                <w:szCs w:val="22"/>
              </w:rPr>
              <w:t xml:space="preserve">г. </w:t>
            </w:r>
            <w:r w:rsidRPr="00556570">
              <w:rPr>
                <w:rFonts w:ascii="Times New Roman" w:hAnsi="Times New Roman" w:cs="Times New Roman"/>
                <w:sz w:val="22"/>
                <w:szCs w:val="22"/>
              </w:rPr>
              <w:fldChar w:fldCharType="begin" w:fldLock="1"/>
            </w:r>
            <w:r w:rsidRPr="00556570">
              <w:rPr>
                <w:rFonts w:ascii="Times New Roman" w:hAnsi="Times New Roman" w:cs="Times New Roman"/>
                <w:sz w:val="22"/>
                <w:szCs w:val="22"/>
              </w:rPr>
              <w:instrText xml:space="preserve"> DOCVARIABLE ДОГ_ГОРОД </w:instrText>
            </w:r>
            <w:r w:rsidRPr="00556570">
              <w:rPr>
                <w:rFonts w:ascii="Times New Roman" w:hAnsi="Times New Roman" w:cs="Times New Roman"/>
                <w:sz w:val="22"/>
                <w:szCs w:val="22"/>
              </w:rPr>
              <w:fldChar w:fldCharType="separate"/>
            </w:r>
            <w:r w:rsidRPr="00556570">
              <w:rPr>
                <w:rFonts w:ascii="Times New Roman" w:hAnsi="Times New Roman" w:cs="Times New Roman"/>
                <w:sz w:val="22"/>
                <w:szCs w:val="22"/>
              </w:rPr>
              <w:t>Москва</w:t>
            </w:r>
            <w:r w:rsidRPr="00556570">
              <w:rPr>
                <w:rFonts w:ascii="Times New Roman" w:hAnsi="Times New Roman" w:cs="Times New Roman"/>
                <w:sz w:val="22"/>
                <w:szCs w:val="22"/>
              </w:rPr>
              <w:fldChar w:fldCharType="end"/>
            </w:r>
          </w:p>
        </w:tc>
        <w:tc>
          <w:tcPr>
            <w:tcW w:w="5282" w:type="dxa"/>
            <w:vAlign w:val="center"/>
          </w:tcPr>
          <w:p w:rsidR="00553DB0" w:rsidRPr="00556570" w:rsidRDefault="00553DB0" w:rsidP="00556570">
            <w:pPr>
              <w:pStyle w:val="af2"/>
              <w:spacing w:before="120"/>
              <w:jc w:val="right"/>
              <w:rPr>
                <w:rFonts w:ascii="Times New Roman" w:hAnsi="Times New Roman" w:cs="Times New Roman"/>
                <w:sz w:val="22"/>
                <w:szCs w:val="22"/>
              </w:rPr>
            </w:pPr>
            <w:r w:rsidRPr="00556570">
              <w:rPr>
                <w:rFonts w:ascii="Times New Roman" w:hAnsi="Times New Roman" w:cs="Times New Roman"/>
                <w:sz w:val="22"/>
                <w:szCs w:val="22"/>
              </w:rPr>
              <w:fldChar w:fldCharType="begin" w:fldLock="1"/>
            </w:r>
            <w:r w:rsidRPr="00556570">
              <w:rPr>
                <w:rFonts w:ascii="Times New Roman" w:hAnsi="Times New Roman" w:cs="Times New Roman"/>
                <w:sz w:val="22"/>
                <w:szCs w:val="22"/>
              </w:rPr>
              <w:instrText xml:space="preserve"> DOCVARIABLE ДОК_ДАТАСОЗДАНИЯПРОПИСЬЮ </w:instrText>
            </w:r>
            <w:r w:rsidRPr="00556570">
              <w:rPr>
                <w:rFonts w:ascii="Times New Roman" w:hAnsi="Times New Roman" w:cs="Times New Roman"/>
                <w:sz w:val="22"/>
                <w:szCs w:val="22"/>
              </w:rPr>
              <w:fldChar w:fldCharType="separate"/>
            </w:r>
            <w:r w:rsidRPr="00556570">
              <w:rPr>
                <w:rFonts w:ascii="Times New Roman" w:hAnsi="Times New Roman" w:cs="Times New Roman"/>
                <w:sz w:val="22"/>
                <w:szCs w:val="22"/>
              </w:rPr>
              <w:t>"</w:t>
            </w:r>
            <w:r w:rsidR="00556570">
              <w:rPr>
                <w:rFonts w:ascii="Times New Roman" w:hAnsi="Times New Roman" w:cs="Times New Roman"/>
                <w:sz w:val="22"/>
                <w:szCs w:val="22"/>
              </w:rPr>
              <w:t>____</w:t>
            </w:r>
            <w:r w:rsidRPr="00556570">
              <w:rPr>
                <w:rFonts w:ascii="Times New Roman" w:hAnsi="Times New Roman" w:cs="Times New Roman"/>
                <w:sz w:val="22"/>
                <w:szCs w:val="22"/>
              </w:rPr>
              <w:t xml:space="preserve">" </w:t>
            </w:r>
            <w:r w:rsidR="00556570">
              <w:rPr>
                <w:rFonts w:ascii="Times New Roman" w:hAnsi="Times New Roman" w:cs="Times New Roman"/>
                <w:sz w:val="22"/>
                <w:szCs w:val="22"/>
              </w:rPr>
              <w:t>_____________</w:t>
            </w:r>
            <w:r w:rsidRPr="00556570">
              <w:rPr>
                <w:rFonts w:ascii="Times New Roman" w:hAnsi="Times New Roman" w:cs="Times New Roman"/>
                <w:sz w:val="22"/>
                <w:szCs w:val="22"/>
              </w:rPr>
              <w:t xml:space="preserve"> 20</w:t>
            </w:r>
            <w:r w:rsidR="00556570">
              <w:rPr>
                <w:rFonts w:ascii="Times New Roman" w:hAnsi="Times New Roman" w:cs="Times New Roman"/>
                <w:sz w:val="22"/>
                <w:szCs w:val="22"/>
              </w:rPr>
              <w:t>__</w:t>
            </w:r>
            <w:r w:rsidRPr="00556570">
              <w:rPr>
                <w:rFonts w:ascii="Times New Roman" w:hAnsi="Times New Roman" w:cs="Times New Roman"/>
                <w:sz w:val="22"/>
                <w:szCs w:val="22"/>
              </w:rPr>
              <w:t xml:space="preserve"> г.</w:t>
            </w:r>
            <w:r w:rsidRPr="00556570">
              <w:rPr>
                <w:rFonts w:ascii="Times New Roman" w:hAnsi="Times New Roman" w:cs="Times New Roman"/>
                <w:sz w:val="22"/>
                <w:szCs w:val="22"/>
              </w:rPr>
              <w:fldChar w:fldCharType="end"/>
            </w:r>
          </w:p>
        </w:tc>
      </w:tr>
    </w:tbl>
    <w:p w:rsidR="00C15AC7" w:rsidRPr="00556570" w:rsidRDefault="00C15AC7" w:rsidP="00E43202">
      <w:pPr>
        <w:pStyle w:val="3"/>
        <w:rPr>
          <w:rFonts w:ascii="Times New Roman" w:hAnsi="Times New Roman"/>
          <w:b/>
          <w:spacing w:val="-1"/>
          <w:sz w:val="22"/>
          <w:szCs w:val="22"/>
        </w:rPr>
      </w:pPr>
    </w:p>
    <w:p w:rsidR="00E43202" w:rsidRPr="00556570" w:rsidRDefault="00556570" w:rsidP="00E43202">
      <w:pPr>
        <w:pStyle w:val="3"/>
        <w:rPr>
          <w:rFonts w:ascii="Times New Roman" w:hAnsi="Times New Roman"/>
          <w:sz w:val="22"/>
          <w:szCs w:val="22"/>
        </w:rPr>
      </w:pPr>
      <w:proofErr w:type="gramStart"/>
      <w:r>
        <w:rPr>
          <w:rFonts w:ascii="Times New Roman" w:hAnsi="Times New Roman"/>
          <w:sz w:val="22"/>
          <w:szCs w:val="22"/>
        </w:rPr>
        <w:t>______________________________________</w:t>
      </w:r>
      <w:r w:rsidR="00E43202" w:rsidRPr="00556570">
        <w:rPr>
          <w:rFonts w:ascii="Times New Roman" w:hAnsi="Times New Roman"/>
          <w:sz w:val="22"/>
          <w:szCs w:val="22"/>
        </w:rPr>
        <w:t xml:space="preserve">– официальный дистрибьютор Сети КонсультантПлюс, именуемое в дальнейшем </w:t>
      </w:r>
      <w:r w:rsidR="00E43202" w:rsidRPr="00556570">
        <w:rPr>
          <w:rFonts w:ascii="Times New Roman" w:hAnsi="Times New Roman"/>
          <w:b/>
          <w:sz w:val="22"/>
          <w:szCs w:val="22"/>
        </w:rPr>
        <w:t>"Исполнитель"</w:t>
      </w:r>
      <w:r w:rsidR="006B5733" w:rsidRPr="00556570">
        <w:rPr>
          <w:rFonts w:ascii="Times New Roman" w:hAnsi="Times New Roman"/>
          <w:sz w:val="22"/>
          <w:szCs w:val="22"/>
        </w:rPr>
        <w:t xml:space="preserve">, </w:t>
      </w:r>
      <w:r w:rsidR="00B96227" w:rsidRPr="00556570">
        <w:rPr>
          <w:rFonts w:ascii="Times New Roman" w:hAnsi="Times New Roman"/>
          <w:sz w:val="22"/>
          <w:szCs w:val="22"/>
        </w:rPr>
        <w:t xml:space="preserve">в лице </w:t>
      </w:r>
      <w:r>
        <w:rPr>
          <w:rFonts w:ascii="Times New Roman" w:hAnsi="Times New Roman"/>
          <w:sz w:val="22"/>
          <w:szCs w:val="22"/>
        </w:rPr>
        <w:t>____________________________</w:t>
      </w:r>
      <w:r w:rsidR="00C15AC7" w:rsidRPr="00556570">
        <w:rPr>
          <w:rFonts w:ascii="Times New Roman" w:hAnsi="Times New Roman"/>
          <w:spacing w:val="-1"/>
          <w:sz w:val="22"/>
          <w:szCs w:val="22"/>
          <w:lang w:val="en-US"/>
        </w:rPr>
        <w:fldChar w:fldCharType="begin" w:fldLock="1"/>
      </w:r>
      <w:r w:rsidR="00C15AC7" w:rsidRPr="00556570">
        <w:rPr>
          <w:rFonts w:ascii="Times New Roman" w:hAnsi="Times New Roman"/>
          <w:spacing w:val="-1"/>
          <w:sz w:val="22"/>
          <w:szCs w:val="22"/>
        </w:rPr>
        <w:instrText xml:space="preserve"> </w:instrText>
      </w:r>
      <w:r w:rsidR="00C15AC7" w:rsidRPr="00556570">
        <w:rPr>
          <w:rFonts w:ascii="Times New Roman" w:hAnsi="Times New Roman"/>
          <w:spacing w:val="-1"/>
          <w:sz w:val="22"/>
          <w:szCs w:val="22"/>
          <w:lang w:val="en-US"/>
        </w:rPr>
        <w:instrText>DOCVARIABLE</w:instrText>
      </w:r>
      <w:r w:rsidR="00C15AC7" w:rsidRPr="00556570">
        <w:rPr>
          <w:rFonts w:ascii="Times New Roman" w:hAnsi="Times New Roman"/>
          <w:spacing w:val="-1"/>
          <w:sz w:val="22"/>
          <w:szCs w:val="22"/>
        </w:rPr>
        <w:instrText xml:space="preserve"> ПОДПИСАНТ_ИСПОЛНИТЕЛЬ_ОСНОВАНИЕ </w:instrText>
      </w:r>
      <w:r w:rsidR="00C15AC7" w:rsidRPr="00556570">
        <w:rPr>
          <w:rFonts w:ascii="Times New Roman" w:hAnsi="Times New Roman"/>
          <w:spacing w:val="-1"/>
          <w:sz w:val="22"/>
          <w:szCs w:val="22"/>
          <w:lang w:val="en-US"/>
        </w:rPr>
        <w:fldChar w:fldCharType="separate"/>
      </w:r>
      <w:r w:rsidR="00C15AC7" w:rsidRPr="00556570">
        <w:rPr>
          <w:rFonts w:ascii="Times New Roman" w:hAnsi="Times New Roman"/>
          <w:spacing w:val="-1"/>
          <w:sz w:val="22"/>
          <w:szCs w:val="22"/>
        </w:rPr>
        <w:t>, действующего на основании</w:t>
      </w:r>
      <w:r w:rsidR="00F64741" w:rsidRPr="00556570">
        <w:rPr>
          <w:rFonts w:ascii="Times New Roman" w:hAnsi="Times New Roman"/>
          <w:spacing w:val="-1"/>
          <w:sz w:val="22"/>
          <w:szCs w:val="22"/>
        </w:rPr>
        <w:t xml:space="preserve"> Устава</w:t>
      </w:r>
      <w:r w:rsidR="00C15AC7" w:rsidRPr="00556570">
        <w:rPr>
          <w:rFonts w:ascii="Times New Roman" w:hAnsi="Times New Roman"/>
          <w:spacing w:val="-1"/>
          <w:sz w:val="22"/>
          <w:szCs w:val="22"/>
        </w:rPr>
        <w:t>,</w:t>
      </w:r>
      <w:r w:rsidR="00C15AC7" w:rsidRPr="00556570">
        <w:rPr>
          <w:rFonts w:ascii="Times New Roman" w:hAnsi="Times New Roman"/>
          <w:spacing w:val="-1"/>
          <w:sz w:val="22"/>
          <w:szCs w:val="22"/>
          <w:lang w:val="en-US"/>
        </w:rPr>
        <w:fldChar w:fldCharType="end"/>
      </w:r>
      <w:r w:rsidR="004D7342" w:rsidRPr="00556570">
        <w:rPr>
          <w:rFonts w:ascii="Times New Roman" w:hAnsi="Times New Roman"/>
          <w:sz w:val="22"/>
          <w:szCs w:val="22"/>
        </w:rPr>
        <w:t xml:space="preserve"> </w:t>
      </w:r>
      <w:r w:rsidR="00E43202" w:rsidRPr="00556570">
        <w:rPr>
          <w:rFonts w:ascii="Times New Roman" w:hAnsi="Times New Roman"/>
          <w:sz w:val="22"/>
          <w:szCs w:val="22"/>
        </w:rPr>
        <w:t xml:space="preserve">с одной стороны и </w:t>
      </w:r>
      <w:r w:rsidR="00C15AC7" w:rsidRPr="00556570">
        <w:rPr>
          <w:rFonts w:ascii="Times New Roman" w:hAnsi="Times New Roman"/>
          <w:b/>
          <w:bCs/>
          <w:spacing w:val="-1"/>
          <w:sz w:val="22"/>
          <w:szCs w:val="22"/>
          <w:lang w:val="en-US"/>
        </w:rPr>
        <w:fldChar w:fldCharType="begin" w:fldLock="1"/>
      </w:r>
      <w:r w:rsidR="00C15AC7" w:rsidRPr="00556570">
        <w:rPr>
          <w:rFonts w:ascii="Times New Roman" w:hAnsi="Times New Roman"/>
          <w:b/>
          <w:bCs/>
          <w:spacing w:val="-1"/>
          <w:sz w:val="22"/>
          <w:szCs w:val="22"/>
        </w:rPr>
        <w:instrText xml:space="preserve"> </w:instrText>
      </w:r>
      <w:r w:rsidR="00C15AC7" w:rsidRPr="00556570">
        <w:rPr>
          <w:rFonts w:ascii="Times New Roman" w:hAnsi="Times New Roman"/>
          <w:b/>
          <w:bCs/>
          <w:spacing w:val="-1"/>
          <w:sz w:val="22"/>
          <w:szCs w:val="22"/>
          <w:lang w:val="en-US"/>
        </w:rPr>
        <w:instrText>DOCVARIABLE</w:instrText>
      </w:r>
      <w:r w:rsidR="00C15AC7" w:rsidRPr="00556570">
        <w:rPr>
          <w:rFonts w:ascii="Times New Roman" w:hAnsi="Times New Roman"/>
          <w:b/>
          <w:bCs/>
          <w:spacing w:val="-1"/>
          <w:sz w:val="22"/>
          <w:szCs w:val="22"/>
        </w:rPr>
        <w:instrText xml:space="preserve"> ЗАКАЗЧИК_НАИМЕНОВАНИЕ </w:instrText>
      </w:r>
      <w:r w:rsidR="00C15AC7" w:rsidRPr="00556570">
        <w:rPr>
          <w:rFonts w:ascii="Times New Roman" w:hAnsi="Times New Roman"/>
          <w:b/>
          <w:bCs/>
          <w:spacing w:val="-1"/>
          <w:sz w:val="22"/>
          <w:szCs w:val="22"/>
          <w:lang w:val="en-US"/>
        </w:rPr>
        <w:fldChar w:fldCharType="separate"/>
      </w:r>
      <w:r w:rsidR="00C15AC7" w:rsidRPr="00556570">
        <w:rPr>
          <w:rFonts w:ascii="Times New Roman" w:hAnsi="Times New Roman"/>
          <w:b/>
          <w:bCs/>
          <w:spacing w:val="-1"/>
          <w:sz w:val="22"/>
          <w:szCs w:val="22"/>
        </w:rPr>
        <w:t>ОАО "ВСЕРОССИЙСКИЙ ДВАЖДЫ ОРДЕНА ТРУДОВОГО КРАСНОГО ЗНАМЕНИ ТЕПЛОТЕХНИЧЕСКИЙ НАУЧНО-ИССЛЕДОВАТЕЛЬСКИЙ ИНСТИТУТ"</w:t>
      </w:r>
      <w:r w:rsidR="00C15AC7" w:rsidRPr="00556570">
        <w:rPr>
          <w:rFonts w:ascii="Times New Roman" w:hAnsi="Times New Roman"/>
          <w:b/>
          <w:bCs/>
          <w:spacing w:val="-1"/>
          <w:sz w:val="22"/>
          <w:szCs w:val="22"/>
          <w:lang w:val="en-US"/>
        </w:rPr>
        <w:fldChar w:fldCharType="end"/>
      </w:r>
      <w:r w:rsidR="00D5685F" w:rsidRPr="00556570">
        <w:rPr>
          <w:rFonts w:ascii="Times New Roman" w:hAnsi="Times New Roman"/>
          <w:spacing w:val="-1"/>
          <w:sz w:val="22"/>
          <w:szCs w:val="22"/>
        </w:rPr>
        <w:t xml:space="preserve">, </w:t>
      </w:r>
      <w:r w:rsidR="00C15AC7" w:rsidRPr="00556570">
        <w:rPr>
          <w:rFonts w:ascii="Times New Roman" w:hAnsi="Times New Roman"/>
          <w:spacing w:val="-1"/>
          <w:sz w:val="22"/>
          <w:szCs w:val="22"/>
          <w:lang w:val="en-US"/>
        </w:rPr>
        <w:fldChar w:fldCharType="begin" w:fldLock="1"/>
      </w:r>
      <w:r w:rsidR="00C15AC7" w:rsidRPr="00556570">
        <w:rPr>
          <w:rFonts w:ascii="Times New Roman" w:hAnsi="Times New Roman"/>
          <w:spacing w:val="-1"/>
          <w:sz w:val="22"/>
          <w:szCs w:val="22"/>
        </w:rPr>
        <w:instrText xml:space="preserve"> </w:instrText>
      </w:r>
      <w:r w:rsidR="00C15AC7" w:rsidRPr="00556570">
        <w:rPr>
          <w:rFonts w:ascii="Times New Roman" w:hAnsi="Times New Roman"/>
          <w:spacing w:val="-1"/>
          <w:sz w:val="22"/>
          <w:szCs w:val="22"/>
          <w:lang w:val="en-US"/>
        </w:rPr>
        <w:instrText>DOCVARIABLE</w:instrText>
      </w:r>
      <w:r w:rsidR="00C15AC7" w:rsidRPr="00556570">
        <w:rPr>
          <w:rFonts w:ascii="Times New Roman" w:hAnsi="Times New Roman"/>
          <w:spacing w:val="-1"/>
          <w:sz w:val="22"/>
          <w:szCs w:val="22"/>
        </w:rPr>
        <w:instrText xml:space="preserve"> ЗАКАЗЧИК_ОКОНЧАНИЕ </w:instrText>
      </w:r>
      <w:r w:rsidR="00C15AC7" w:rsidRPr="00556570">
        <w:rPr>
          <w:rFonts w:ascii="Times New Roman" w:hAnsi="Times New Roman"/>
          <w:spacing w:val="-1"/>
          <w:sz w:val="22"/>
          <w:szCs w:val="22"/>
          <w:lang w:val="en-US"/>
        </w:rPr>
        <w:fldChar w:fldCharType="separate"/>
      </w:r>
      <w:r w:rsidR="00C15AC7" w:rsidRPr="00556570">
        <w:rPr>
          <w:rFonts w:ascii="Times New Roman" w:hAnsi="Times New Roman"/>
          <w:spacing w:val="-1"/>
          <w:sz w:val="22"/>
          <w:szCs w:val="22"/>
        </w:rPr>
        <w:t>именуемый (</w:t>
      </w:r>
      <w:proofErr w:type="spellStart"/>
      <w:r w:rsidR="00C15AC7" w:rsidRPr="00556570">
        <w:rPr>
          <w:rFonts w:ascii="Times New Roman" w:hAnsi="Times New Roman"/>
          <w:spacing w:val="-1"/>
          <w:sz w:val="22"/>
          <w:szCs w:val="22"/>
        </w:rPr>
        <w:t>ая</w:t>
      </w:r>
      <w:proofErr w:type="spellEnd"/>
      <w:r w:rsidR="00C15AC7" w:rsidRPr="00556570">
        <w:rPr>
          <w:rFonts w:ascii="Times New Roman" w:hAnsi="Times New Roman"/>
          <w:spacing w:val="-1"/>
          <w:sz w:val="22"/>
          <w:szCs w:val="22"/>
        </w:rPr>
        <w:t xml:space="preserve">, </w:t>
      </w:r>
      <w:proofErr w:type="spellStart"/>
      <w:r w:rsidR="00C15AC7" w:rsidRPr="00556570">
        <w:rPr>
          <w:rFonts w:ascii="Times New Roman" w:hAnsi="Times New Roman"/>
          <w:spacing w:val="-1"/>
          <w:sz w:val="22"/>
          <w:szCs w:val="22"/>
        </w:rPr>
        <w:t>ое</w:t>
      </w:r>
      <w:proofErr w:type="spellEnd"/>
      <w:r w:rsidR="00C15AC7" w:rsidRPr="00556570">
        <w:rPr>
          <w:rFonts w:ascii="Times New Roman" w:hAnsi="Times New Roman"/>
          <w:spacing w:val="-1"/>
          <w:sz w:val="22"/>
          <w:szCs w:val="22"/>
        </w:rPr>
        <w:t>)</w:t>
      </w:r>
      <w:r w:rsidR="00C15AC7" w:rsidRPr="00556570">
        <w:rPr>
          <w:rFonts w:ascii="Times New Roman" w:hAnsi="Times New Roman"/>
          <w:spacing w:val="-1"/>
          <w:sz w:val="22"/>
          <w:szCs w:val="22"/>
          <w:lang w:val="en-US"/>
        </w:rPr>
        <w:fldChar w:fldCharType="end"/>
      </w:r>
      <w:r w:rsidR="00D5685F" w:rsidRPr="00556570">
        <w:rPr>
          <w:rFonts w:ascii="Times New Roman" w:hAnsi="Times New Roman"/>
          <w:spacing w:val="-1"/>
          <w:sz w:val="22"/>
          <w:szCs w:val="22"/>
        </w:rPr>
        <w:t xml:space="preserve"> в дальнейшем Заказчик, в лице </w:t>
      </w:r>
      <w:r w:rsidR="00C15AC7" w:rsidRPr="00556570">
        <w:rPr>
          <w:rFonts w:ascii="Times New Roman" w:hAnsi="Times New Roman"/>
          <w:spacing w:val="-1"/>
          <w:sz w:val="22"/>
          <w:szCs w:val="22"/>
          <w:lang w:val="en-US"/>
        </w:rPr>
        <w:fldChar w:fldCharType="begin" w:fldLock="1"/>
      </w:r>
      <w:r w:rsidR="00C15AC7" w:rsidRPr="00556570">
        <w:rPr>
          <w:rFonts w:ascii="Times New Roman" w:hAnsi="Times New Roman"/>
          <w:spacing w:val="-1"/>
          <w:sz w:val="22"/>
          <w:szCs w:val="22"/>
        </w:rPr>
        <w:instrText xml:space="preserve"> </w:instrText>
      </w:r>
      <w:r w:rsidR="00C15AC7" w:rsidRPr="00556570">
        <w:rPr>
          <w:rFonts w:ascii="Times New Roman" w:hAnsi="Times New Roman"/>
          <w:spacing w:val="-1"/>
          <w:sz w:val="22"/>
          <w:szCs w:val="22"/>
          <w:lang w:val="en-US"/>
        </w:rPr>
        <w:instrText>DOCVARIABLE</w:instrText>
      </w:r>
      <w:r w:rsidR="00C15AC7" w:rsidRPr="00556570">
        <w:rPr>
          <w:rFonts w:ascii="Times New Roman" w:hAnsi="Times New Roman"/>
          <w:spacing w:val="-1"/>
          <w:sz w:val="22"/>
          <w:szCs w:val="22"/>
        </w:rPr>
        <w:instrText xml:space="preserve"> ПОДПИСАНТ_ЗАКАЗЧИК_ДОЛЖНОСТЬРП </w:instrText>
      </w:r>
      <w:r w:rsidR="00C15AC7" w:rsidRPr="00556570">
        <w:rPr>
          <w:rFonts w:ascii="Times New Roman" w:hAnsi="Times New Roman"/>
          <w:spacing w:val="-1"/>
          <w:sz w:val="22"/>
          <w:szCs w:val="22"/>
          <w:lang w:val="en-US"/>
        </w:rPr>
        <w:fldChar w:fldCharType="separate"/>
      </w:r>
      <w:r w:rsidR="00C15AC7" w:rsidRPr="00556570">
        <w:rPr>
          <w:rFonts w:ascii="Times New Roman" w:hAnsi="Times New Roman"/>
          <w:spacing w:val="-1"/>
          <w:sz w:val="22"/>
          <w:szCs w:val="22"/>
        </w:rPr>
        <w:t>Генерального директора</w:t>
      </w:r>
      <w:r w:rsidR="00C15AC7" w:rsidRPr="00556570">
        <w:rPr>
          <w:rFonts w:ascii="Times New Roman" w:hAnsi="Times New Roman"/>
          <w:spacing w:val="-1"/>
          <w:sz w:val="22"/>
          <w:szCs w:val="22"/>
          <w:lang w:val="en-US"/>
        </w:rPr>
        <w:fldChar w:fldCharType="end"/>
      </w:r>
      <w:r w:rsidR="00D5685F" w:rsidRPr="00556570">
        <w:rPr>
          <w:rFonts w:ascii="Times New Roman" w:hAnsi="Times New Roman"/>
          <w:spacing w:val="-1"/>
          <w:sz w:val="22"/>
          <w:szCs w:val="22"/>
        </w:rPr>
        <w:t xml:space="preserve"> </w:t>
      </w:r>
      <w:r w:rsidR="00C15AC7" w:rsidRPr="00556570">
        <w:rPr>
          <w:rFonts w:ascii="Times New Roman" w:hAnsi="Times New Roman"/>
          <w:spacing w:val="-1"/>
          <w:sz w:val="22"/>
          <w:szCs w:val="22"/>
        </w:rPr>
        <w:fldChar w:fldCharType="begin" w:fldLock="1"/>
      </w:r>
      <w:r w:rsidR="00C15AC7" w:rsidRPr="00556570">
        <w:rPr>
          <w:rFonts w:ascii="Times New Roman" w:hAnsi="Times New Roman"/>
          <w:spacing w:val="-1"/>
          <w:sz w:val="22"/>
          <w:szCs w:val="22"/>
        </w:rPr>
        <w:instrText xml:space="preserve"> DOCVARIABLE ПОДПИСАНТ_ЗАКАЗЧИК_ФИО </w:instrText>
      </w:r>
      <w:r w:rsidR="00C15AC7" w:rsidRPr="00556570">
        <w:rPr>
          <w:rFonts w:ascii="Times New Roman" w:hAnsi="Times New Roman"/>
          <w:spacing w:val="-1"/>
          <w:sz w:val="22"/>
          <w:szCs w:val="22"/>
        </w:rPr>
        <w:fldChar w:fldCharType="separate"/>
      </w:r>
      <w:r w:rsidR="00C15AC7" w:rsidRPr="00556570">
        <w:rPr>
          <w:rFonts w:ascii="Times New Roman" w:hAnsi="Times New Roman"/>
          <w:spacing w:val="-1"/>
          <w:sz w:val="22"/>
          <w:szCs w:val="22"/>
        </w:rPr>
        <w:t>Реутова Бориса Федоровича</w:t>
      </w:r>
      <w:r w:rsidR="00C15AC7" w:rsidRPr="00556570">
        <w:rPr>
          <w:rFonts w:ascii="Times New Roman" w:hAnsi="Times New Roman"/>
          <w:spacing w:val="-1"/>
          <w:sz w:val="22"/>
          <w:szCs w:val="22"/>
        </w:rPr>
        <w:fldChar w:fldCharType="end"/>
      </w:r>
      <w:r w:rsidR="00D5685F" w:rsidRPr="00556570">
        <w:rPr>
          <w:rFonts w:ascii="Times New Roman" w:hAnsi="Times New Roman"/>
          <w:spacing w:val="-1"/>
          <w:sz w:val="22"/>
          <w:szCs w:val="22"/>
        </w:rPr>
        <w:t xml:space="preserve">, действующего на основании </w:t>
      </w:r>
      <w:r w:rsidR="00C15AC7" w:rsidRPr="00556570">
        <w:rPr>
          <w:rFonts w:ascii="Times New Roman" w:hAnsi="Times New Roman"/>
          <w:spacing w:val="-1"/>
          <w:sz w:val="22"/>
          <w:szCs w:val="22"/>
          <w:lang w:val="en-US"/>
        </w:rPr>
        <w:fldChar w:fldCharType="begin" w:fldLock="1"/>
      </w:r>
      <w:r w:rsidR="00C15AC7" w:rsidRPr="00556570">
        <w:rPr>
          <w:rFonts w:ascii="Times New Roman" w:hAnsi="Times New Roman"/>
          <w:spacing w:val="-1"/>
          <w:sz w:val="22"/>
          <w:szCs w:val="22"/>
        </w:rPr>
        <w:instrText xml:space="preserve"> </w:instrText>
      </w:r>
      <w:r w:rsidR="00C15AC7" w:rsidRPr="00556570">
        <w:rPr>
          <w:rFonts w:ascii="Times New Roman" w:hAnsi="Times New Roman"/>
          <w:spacing w:val="-1"/>
          <w:sz w:val="22"/>
          <w:szCs w:val="22"/>
          <w:lang w:val="en-US"/>
        </w:rPr>
        <w:instrText>DOCVARIABLE</w:instrText>
      </w:r>
      <w:r w:rsidR="00C15AC7" w:rsidRPr="00556570">
        <w:rPr>
          <w:rFonts w:ascii="Times New Roman" w:hAnsi="Times New Roman"/>
          <w:spacing w:val="-1"/>
          <w:sz w:val="22"/>
          <w:szCs w:val="22"/>
        </w:rPr>
        <w:instrText xml:space="preserve"> ЗАКАЗЧИК_ОСНОВАНИЕ </w:instrText>
      </w:r>
      <w:r w:rsidR="00C15AC7" w:rsidRPr="00556570">
        <w:rPr>
          <w:rFonts w:ascii="Times New Roman" w:hAnsi="Times New Roman"/>
          <w:spacing w:val="-1"/>
          <w:sz w:val="22"/>
          <w:szCs w:val="22"/>
          <w:lang w:val="en-US"/>
        </w:rPr>
        <w:fldChar w:fldCharType="separate"/>
      </w:r>
      <w:r w:rsidR="00C15AC7" w:rsidRPr="00556570">
        <w:rPr>
          <w:rFonts w:ascii="Times New Roman" w:hAnsi="Times New Roman"/>
          <w:spacing w:val="-1"/>
          <w:sz w:val="22"/>
          <w:szCs w:val="22"/>
        </w:rPr>
        <w:t>Устава</w:t>
      </w:r>
      <w:r w:rsidR="00C15AC7" w:rsidRPr="00556570">
        <w:rPr>
          <w:rFonts w:ascii="Times New Roman" w:hAnsi="Times New Roman"/>
          <w:spacing w:val="-1"/>
          <w:sz w:val="22"/>
          <w:szCs w:val="22"/>
          <w:lang w:val="en-US"/>
        </w:rPr>
        <w:fldChar w:fldCharType="end"/>
      </w:r>
      <w:r w:rsidR="00D5685F" w:rsidRPr="00556570">
        <w:rPr>
          <w:rFonts w:ascii="Times New Roman" w:hAnsi="Times New Roman"/>
          <w:spacing w:val="-1"/>
          <w:sz w:val="22"/>
          <w:szCs w:val="22"/>
        </w:rPr>
        <w:t xml:space="preserve"> </w:t>
      </w:r>
      <w:r w:rsidR="00E43202" w:rsidRPr="00556570">
        <w:rPr>
          <w:rFonts w:ascii="Times New Roman" w:hAnsi="Times New Roman"/>
          <w:sz w:val="22"/>
          <w:szCs w:val="22"/>
        </w:rPr>
        <w:t>с другой стороны, вместе именуемые "Стороны", заключили настоящий договор (далее – Договор) о нижеследующем:</w:t>
      </w:r>
      <w:proofErr w:type="gramEnd"/>
    </w:p>
    <w:p w:rsidR="009D42E0" w:rsidRPr="00556570" w:rsidRDefault="009D42E0" w:rsidP="00556570">
      <w:pPr>
        <w:spacing w:before="120" w:after="120"/>
        <w:jc w:val="both"/>
        <w:rPr>
          <w:b/>
          <w:sz w:val="22"/>
          <w:szCs w:val="22"/>
        </w:rPr>
      </w:pPr>
      <w:r w:rsidRPr="00556570">
        <w:rPr>
          <w:b/>
          <w:sz w:val="22"/>
          <w:szCs w:val="22"/>
        </w:rPr>
        <w:t>1. ОСНОВНЫЕ ПОНЯТИЯ</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1.1. Справочная Правовая Система КонсультантПлюс (далее - Система КонсультантПлюс или Система) - совокупность многофункциональной программы для ЭВМ и набора текстовой информации (программное средство, информационный продукт вычислительной техники).</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1.2. Экземпляр Системы – копия Системы КонсультантПлюс на материальном носителе, позволяющая Заказчику получать необходимую информацию. Экземпляр Системы не позволяет изменять и передавать полученную информацию.</w:t>
      </w:r>
    </w:p>
    <w:p w:rsidR="00355378" w:rsidRPr="00556570" w:rsidRDefault="00355378"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1.3. Учетная запись – логин и пароль.</w:t>
      </w:r>
    </w:p>
    <w:p w:rsidR="00355378" w:rsidRPr="00556570" w:rsidRDefault="00355378"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1.4. Порядок доступа – совокупность технических параметров, разрешенных способов и условий доступа к комплекту Систем.</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1.5. Уникальный пользователь - физическое лицо, состоящее в трудовых отношениях с Заказчиком (работник), являющееся пользователем Системы.</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1.</w:t>
      </w:r>
      <w:r w:rsidR="00355378" w:rsidRPr="00556570">
        <w:rPr>
          <w:rFonts w:ascii="Times New Roman" w:hAnsi="Times New Roman"/>
          <w:sz w:val="22"/>
          <w:szCs w:val="22"/>
        </w:rPr>
        <w:t>6</w:t>
      </w:r>
      <w:r w:rsidRPr="00556570">
        <w:rPr>
          <w:rFonts w:ascii="Times New Roman" w:hAnsi="Times New Roman"/>
          <w:sz w:val="22"/>
          <w:szCs w:val="22"/>
        </w:rPr>
        <w:t>. </w:t>
      </w:r>
      <w:r w:rsidR="006F5A36" w:rsidRPr="00556570">
        <w:rPr>
          <w:rFonts w:ascii="Times New Roman" w:hAnsi="Times New Roman"/>
          <w:sz w:val="22"/>
          <w:szCs w:val="22"/>
        </w:rPr>
        <w:t xml:space="preserve">Регистрация - процедура, при которой запоминаются параметры конкретного электронного </w:t>
      </w:r>
      <w:proofErr w:type="gramStart"/>
      <w:r w:rsidR="006F5A36" w:rsidRPr="00556570">
        <w:rPr>
          <w:rFonts w:ascii="Times New Roman" w:hAnsi="Times New Roman"/>
          <w:sz w:val="22"/>
          <w:szCs w:val="22"/>
        </w:rPr>
        <w:t>устройства</w:t>
      </w:r>
      <w:proofErr w:type="gramEnd"/>
      <w:r w:rsidR="006F5A36" w:rsidRPr="00556570">
        <w:rPr>
          <w:rFonts w:ascii="Times New Roman" w:hAnsi="Times New Roman"/>
          <w:sz w:val="22"/>
          <w:szCs w:val="22"/>
        </w:rPr>
        <w:t xml:space="preserve"> и генерируется цифровой код, после принятия которого становится возможным использование экземпляра Системы. Порядок регистрации экземпляра Системы определяется Спецификацией.</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1.</w:t>
      </w:r>
      <w:r w:rsidR="00355378" w:rsidRPr="00556570">
        <w:rPr>
          <w:rFonts w:ascii="Times New Roman" w:hAnsi="Times New Roman"/>
          <w:sz w:val="22"/>
          <w:szCs w:val="22"/>
        </w:rPr>
        <w:t>7</w:t>
      </w:r>
      <w:r w:rsidRPr="00556570">
        <w:rPr>
          <w:rFonts w:ascii="Times New Roman" w:hAnsi="Times New Roman"/>
          <w:sz w:val="22"/>
          <w:szCs w:val="22"/>
        </w:rPr>
        <w:t>.  КЦ КонсультантПлюс - организация, на основании договора с которой Дистрибьютор осуществляет поставку экземпляров Систем КонсультантПлюс и оказание информационных услуг с использованием экземпляров Систем (услуг по адаптации и сопровождению экземпляров Систем).</w:t>
      </w:r>
    </w:p>
    <w:p w:rsidR="00355378"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1.</w:t>
      </w:r>
      <w:r w:rsidR="00355378" w:rsidRPr="00556570">
        <w:rPr>
          <w:rFonts w:ascii="Times New Roman" w:hAnsi="Times New Roman"/>
          <w:sz w:val="22"/>
          <w:szCs w:val="22"/>
        </w:rPr>
        <w:t>8</w:t>
      </w:r>
      <w:r w:rsidRPr="00556570">
        <w:rPr>
          <w:rFonts w:ascii="Times New Roman" w:hAnsi="Times New Roman"/>
          <w:sz w:val="22"/>
          <w:szCs w:val="22"/>
        </w:rPr>
        <w:t>. Правомерный приобретатель экземпляра Системы (Заказчик) – физическое/юридическое лицо, приобретшее экземпляр Системы у официального дистрибьютора (представителя) Сети КонсультантПлюс, или физическое/юридическое лицо, получившее на законных основаниях от физического/юридического лица экземпляр Системы, ранее приобретенный у официального дистрибьютора (представителя) Сети КонсультантПлюс (от правомерного приобретателя экземпляра Системы).</w:t>
      </w:r>
    </w:p>
    <w:p w:rsidR="009D42E0" w:rsidRPr="00556570" w:rsidRDefault="009D42E0" w:rsidP="00556570">
      <w:pPr>
        <w:spacing w:before="120" w:after="120"/>
        <w:jc w:val="both"/>
        <w:rPr>
          <w:b/>
          <w:sz w:val="22"/>
          <w:szCs w:val="22"/>
        </w:rPr>
      </w:pPr>
      <w:r w:rsidRPr="00556570">
        <w:rPr>
          <w:b/>
          <w:sz w:val="22"/>
          <w:szCs w:val="22"/>
        </w:rPr>
        <w:t>2. ПРЕДМЕТ ДОГОВОРА</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2.1. По настоящему Договору Стороны принимают на себя исполнение следующих обязательств:</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Исполнитель обязуется передавать Заказчику и адаптировать (устанавливать, регистрировать, тестировать, формировать в комплекты), а Заказчик обязуется принимать и оплачивать экземпляры Систем, иного программного обеспечения, если это предусмотрено Спецификациями к настоящему Договору.</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Исполнитель обязуется оказывать Заказчику информационные услуги с использованием экземпляров Систем Заказчика (услуги по адаптации и сопровождению экземпляров Систем, иного программного обеспечения), а Заказчик обязуется оплатить эти услуги в порядке, определяемом Договором и Спецификациями.</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2.2. Использование Заказчиком передаваемой информации.</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2.2.1. Заказчик имеет право без дополнительных письменных разрешений распространять любым способом (продавать, сдавать в прокат и т.д.) и предоставлять доступ третьим лицам к текстам правовых актов в печатном виде с обязательным указанием соответствующей Системы КонсультантПлюс как источника информации.</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lastRenderedPageBreak/>
        <w:t>2.2.2. Использование в печатном виде информации, являющейся самостоятельным объектом авторского права (комментарии, разъяснения экспертов по вопросам финансово-хозяйственной деятельности предприятия; аналитические статьи из печатных изданий и т.п.), возможно только после получения письменного согласия КЦ КонсультантПлюс. Под использованием информации в печатном виде в настоящем подпункте понимается ее воспроизведение на материальных носителях и последующее их распространение любым способом (продажа, прокат и т.д.), а также предоставление доступа к этим материальным носителям третьим лицам.</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2.2.3. Использование в электронном виде любой переданной информации возможно только после получения письменного согласия КЦ КонсультантПлюс. Под использованием информации в электронном виде в настоящем пункте понимается копирование и последующее распространение третьим лицам информации на магнитных носителях, по телекоммуникационным сетям, посредством размещения в Интернете и другим способом, а также иное предоставление доступа к информации третьим лицам.</w:t>
      </w:r>
    </w:p>
    <w:p w:rsidR="009D42E0" w:rsidRPr="00556570" w:rsidRDefault="009D42E0" w:rsidP="00556570">
      <w:pPr>
        <w:spacing w:before="120" w:after="120"/>
        <w:jc w:val="both"/>
        <w:rPr>
          <w:b/>
          <w:sz w:val="22"/>
          <w:szCs w:val="22"/>
        </w:rPr>
      </w:pPr>
      <w:r w:rsidRPr="00556570">
        <w:rPr>
          <w:b/>
          <w:sz w:val="22"/>
          <w:szCs w:val="22"/>
        </w:rPr>
        <w:t>3. ПОРЯДОК ИСПОЛЬЗОВАНИЯ ЭКЗЕМПЛЯРОВ СИСТЕМ</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3.1. Порядок использования экземпляра Системы определяется Спецификацией.</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3.2. Если Спецификацией предусмотрена учетная запись и в отношении учетной записи не предусмотрено иное, Заказчик вправе передать логин и пароль только одному Уникальному пользователю. По запросу Исполнителя Заказчик обязан предоставлять Исполнителю информацию об Уникальном пользователе, которому была передана учетная запись. Заказчик обязан обеспечить конфиденциальность учетной записи.</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3.3. Заказчик не вправе предоставлять логин и пароль  лицам и/или способами, не предусмотренными в п. 3.2 настоящего Дог</w:t>
      </w:r>
      <w:bookmarkStart w:id="0" w:name="_GoBack"/>
      <w:bookmarkEnd w:id="0"/>
      <w:r w:rsidRPr="00556570">
        <w:rPr>
          <w:rFonts w:ascii="Times New Roman" w:hAnsi="Times New Roman"/>
          <w:sz w:val="22"/>
          <w:szCs w:val="22"/>
        </w:rPr>
        <w:t xml:space="preserve">овора. </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3.4. Заказчик вправе в любое время сменить пароль учетной записи. </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3.5. Заказчик обязан сменить пароль учетной записи в следующих случаях:</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3.5.1. При передаче логина и пароля  между Уникальными пользователями – в момент такой передачи; </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3.5.2. В случае прекращения трудовых отношений с Уникальным пользователем, получившим учетную запись, – в течение одного рабочего дня с момента прекращения трудовых отношений;</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3.5.3. В случае действительного или потенциального нарушения конфиденциальности пароля – незамедлительно при получении соответствующей информации.</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3.6. Заказчик не вправе передавать экземпляр Системы третьему лицу, если иное не предусмотрено Спецификацией.</w:t>
      </w:r>
    </w:p>
    <w:p w:rsidR="009D42E0" w:rsidRPr="00556570" w:rsidRDefault="009D42E0" w:rsidP="00556570">
      <w:pPr>
        <w:spacing w:before="120" w:after="120"/>
        <w:jc w:val="both"/>
        <w:rPr>
          <w:b/>
          <w:sz w:val="22"/>
          <w:szCs w:val="22"/>
        </w:rPr>
      </w:pPr>
      <w:r w:rsidRPr="00556570">
        <w:rPr>
          <w:b/>
          <w:sz w:val="22"/>
          <w:szCs w:val="22"/>
        </w:rPr>
        <w:t xml:space="preserve">4. ПОРЯДОК ОКАЗАНИЯ ИНФОРМАЦИОННЫХ УСЛУГ </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4.1. </w:t>
      </w:r>
      <w:r w:rsidR="00DB639D" w:rsidRPr="00556570">
        <w:rPr>
          <w:rFonts w:ascii="Times New Roman" w:hAnsi="Times New Roman"/>
          <w:sz w:val="22"/>
          <w:szCs w:val="22"/>
        </w:rPr>
        <w:t xml:space="preserve">Информационные услуги оказываются с </w:t>
      </w:r>
      <w:r w:rsidRPr="00556570">
        <w:rPr>
          <w:rFonts w:ascii="Times New Roman" w:hAnsi="Times New Roman"/>
          <w:sz w:val="22"/>
          <w:szCs w:val="22"/>
        </w:rPr>
        <w:fldChar w:fldCharType="begin" w:fldLock="1"/>
      </w:r>
      <w:r w:rsidRPr="00556570">
        <w:rPr>
          <w:rFonts w:ascii="Times New Roman" w:hAnsi="Times New Roman"/>
          <w:sz w:val="22"/>
          <w:szCs w:val="22"/>
        </w:rPr>
        <w:instrText xml:space="preserve"> DOCVARIABLE ДОК_ДАТАНАЧАЛАПРОПИСЬЮ </w:instrText>
      </w:r>
      <w:r w:rsidRPr="00556570">
        <w:rPr>
          <w:rFonts w:ascii="Times New Roman" w:hAnsi="Times New Roman"/>
          <w:sz w:val="22"/>
          <w:szCs w:val="22"/>
        </w:rPr>
        <w:fldChar w:fldCharType="separate"/>
      </w:r>
      <w:r w:rsidRPr="00556570">
        <w:rPr>
          <w:rFonts w:ascii="Times New Roman" w:hAnsi="Times New Roman"/>
          <w:sz w:val="22"/>
          <w:szCs w:val="22"/>
        </w:rPr>
        <w:t>"</w:t>
      </w:r>
      <w:r w:rsidR="00BF3AFC">
        <w:rPr>
          <w:rFonts w:ascii="Times New Roman" w:hAnsi="Times New Roman"/>
          <w:sz w:val="22"/>
          <w:szCs w:val="22"/>
        </w:rPr>
        <w:t>1</w:t>
      </w:r>
      <w:r w:rsidRPr="00556570">
        <w:rPr>
          <w:rFonts w:ascii="Times New Roman" w:hAnsi="Times New Roman"/>
          <w:sz w:val="22"/>
          <w:szCs w:val="22"/>
        </w:rPr>
        <w:t xml:space="preserve">" </w:t>
      </w:r>
      <w:r w:rsidR="00BF3AFC">
        <w:rPr>
          <w:rFonts w:ascii="Times New Roman" w:hAnsi="Times New Roman"/>
          <w:sz w:val="22"/>
          <w:szCs w:val="22"/>
        </w:rPr>
        <w:t>марта</w:t>
      </w:r>
      <w:r w:rsidRPr="00556570">
        <w:rPr>
          <w:rFonts w:ascii="Times New Roman" w:hAnsi="Times New Roman"/>
          <w:sz w:val="22"/>
          <w:szCs w:val="22"/>
        </w:rPr>
        <w:t xml:space="preserve"> 20</w:t>
      </w:r>
      <w:r w:rsidR="00556570">
        <w:rPr>
          <w:rFonts w:ascii="Times New Roman" w:hAnsi="Times New Roman"/>
          <w:sz w:val="22"/>
          <w:szCs w:val="22"/>
        </w:rPr>
        <w:t>17</w:t>
      </w:r>
      <w:r w:rsidRPr="00556570">
        <w:rPr>
          <w:rFonts w:ascii="Times New Roman" w:hAnsi="Times New Roman"/>
          <w:sz w:val="22"/>
          <w:szCs w:val="22"/>
        </w:rPr>
        <w:t xml:space="preserve"> г.</w:t>
      </w:r>
      <w:r w:rsidRPr="00556570">
        <w:rPr>
          <w:rFonts w:ascii="Times New Roman" w:hAnsi="Times New Roman"/>
          <w:sz w:val="22"/>
          <w:szCs w:val="22"/>
        </w:rPr>
        <w:fldChar w:fldCharType="end"/>
      </w:r>
      <w:r w:rsidR="00DB639D" w:rsidRPr="00556570">
        <w:rPr>
          <w:rFonts w:ascii="Times New Roman" w:hAnsi="Times New Roman"/>
          <w:sz w:val="22"/>
          <w:szCs w:val="22"/>
        </w:rPr>
        <w:t xml:space="preserve"> по </w:t>
      </w:r>
      <w:r w:rsidRPr="00556570">
        <w:rPr>
          <w:rFonts w:ascii="Times New Roman" w:hAnsi="Times New Roman"/>
          <w:sz w:val="22"/>
          <w:szCs w:val="22"/>
        </w:rPr>
        <w:fldChar w:fldCharType="begin" w:fldLock="1"/>
      </w:r>
      <w:r w:rsidRPr="00556570">
        <w:rPr>
          <w:rFonts w:ascii="Times New Roman" w:hAnsi="Times New Roman"/>
          <w:sz w:val="22"/>
          <w:szCs w:val="22"/>
        </w:rPr>
        <w:instrText xml:space="preserve"> DOCVARIABLE ДОК_ДАТАКОНЦАПРОПИСЬЮ </w:instrText>
      </w:r>
      <w:r w:rsidRPr="00556570">
        <w:rPr>
          <w:rFonts w:ascii="Times New Roman" w:hAnsi="Times New Roman"/>
          <w:sz w:val="22"/>
          <w:szCs w:val="22"/>
        </w:rPr>
        <w:fldChar w:fldCharType="separate"/>
      </w:r>
      <w:r w:rsidRPr="00556570">
        <w:rPr>
          <w:rFonts w:ascii="Times New Roman" w:hAnsi="Times New Roman"/>
          <w:sz w:val="22"/>
          <w:szCs w:val="22"/>
        </w:rPr>
        <w:t>"</w:t>
      </w:r>
      <w:r w:rsidR="00BF3AFC">
        <w:rPr>
          <w:rFonts w:ascii="Times New Roman" w:hAnsi="Times New Roman"/>
          <w:sz w:val="22"/>
          <w:szCs w:val="22"/>
        </w:rPr>
        <w:t>31</w:t>
      </w:r>
      <w:r w:rsidRPr="00556570">
        <w:rPr>
          <w:rFonts w:ascii="Times New Roman" w:hAnsi="Times New Roman"/>
          <w:sz w:val="22"/>
          <w:szCs w:val="22"/>
        </w:rPr>
        <w:t xml:space="preserve">" </w:t>
      </w:r>
      <w:r w:rsidR="00BF3AFC">
        <w:rPr>
          <w:rFonts w:ascii="Times New Roman" w:hAnsi="Times New Roman"/>
          <w:sz w:val="22"/>
          <w:szCs w:val="22"/>
        </w:rPr>
        <w:t xml:space="preserve">Февраль </w:t>
      </w:r>
      <w:r w:rsidRPr="00556570">
        <w:rPr>
          <w:rFonts w:ascii="Times New Roman" w:hAnsi="Times New Roman"/>
          <w:sz w:val="22"/>
          <w:szCs w:val="22"/>
        </w:rPr>
        <w:t>2018 г.</w:t>
      </w:r>
      <w:r w:rsidRPr="00556570">
        <w:rPr>
          <w:rFonts w:ascii="Times New Roman" w:hAnsi="Times New Roman"/>
          <w:sz w:val="22"/>
          <w:szCs w:val="22"/>
        </w:rPr>
        <w:fldChar w:fldCharType="end"/>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4.2. Оказание информационных услуг с использованием экземпляров Систем (услуг по адаптации и сопровождению экземпляров Систем) предусматривает:</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адаптацию (установку, тестирование, регистрацию, формирование в комплект</w:t>
      </w:r>
      <w:r w:rsidR="006B5A77" w:rsidRPr="00556570">
        <w:rPr>
          <w:rFonts w:ascii="Times New Roman" w:hAnsi="Times New Roman"/>
          <w:sz w:val="22"/>
          <w:szCs w:val="22"/>
        </w:rPr>
        <w:t>ы, выполнение других настроек</w:t>
      </w:r>
      <w:r w:rsidRPr="00556570">
        <w:rPr>
          <w:rFonts w:ascii="Times New Roman" w:hAnsi="Times New Roman"/>
          <w:sz w:val="22"/>
          <w:szCs w:val="22"/>
        </w:rPr>
        <w:t>) экземпляров Систем;</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 передачу Заказчику актуальной информации (актуальных наборов текстовой информации, адаптированных к </w:t>
      </w:r>
      <w:r w:rsidR="006B5A77" w:rsidRPr="00556570">
        <w:rPr>
          <w:rFonts w:ascii="Times New Roman" w:hAnsi="Times New Roman"/>
          <w:sz w:val="22"/>
          <w:szCs w:val="22"/>
        </w:rPr>
        <w:t>имеющимся</w:t>
      </w:r>
      <w:r w:rsidRPr="00556570">
        <w:rPr>
          <w:rFonts w:ascii="Times New Roman" w:hAnsi="Times New Roman"/>
          <w:sz w:val="22"/>
          <w:szCs w:val="22"/>
        </w:rPr>
        <w:t xml:space="preserve"> у Заказчика экземплярам Систем)</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техническую профилактику работоспособности Системы и восстановление работоспособности Систем в случае сбоев компьютерного оборудования после их устранения Заказчиком (тестирование, переустановка);</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 консультирование по работе с Системами, в </w:t>
      </w:r>
      <w:proofErr w:type="spellStart"/>
      <w:r w:rsidRPr="00556570">
        <w:rPr>
          <w:rFonts w:ascii="Times New Roman" w:hAnsi="Times New Roman"/>
          <w:sz w:val="22"/>
          <w:szCs w:val="22"/>
        </w:rPr>
        <w:t>т.ч</w:t>
      </w:r>
      <w:proofErr w:type="spellEnd"/>
      <w:r w:rsidRPr="00556570">
        <w:rPr>
          <w:rFonts w:ascii="Times New Roman" w:hAnsi="Times New Roman"/>
          <w:sz w:val="22"/>
          <w:szCs w:val="22"/>
        </w:rPr>
        <w:t>. обучение Заказчика работе с Системами по методикам Сети КонсультантПлюс с возможностью получения специального сертификата об обучении;</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предоставление возможности получения Заказчиком консультаций по телефону и в офисе Исполнителя по работе Систем;</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предоставление  информационных материалов в соответствии с внутренним регламентом Исполнителя;</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предоставление иных услуг по адаптации и сопровождению экземпляров Систем.</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lastRenderedPageBreak/>
        <w:t>4.3 Оказание Заказчику текущих информационных услуг с использованием экземпляров Систем (услуг по адаптации и сопровождению экземпляров Систем) осуществляется без выбора документов.</w:t>
      </w:r>
    </w:p>
    <w:p w:rsidR="006B5A77" w:rsidRPr="00556570" w:rsidRDefault="006B5A77"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4.4. Особенности оказания информационных услуг определяются Спецификациями.</w:t>
      </w:r>
    </w:p>
    <w:p w:rsidR="00A3006E" w:rsidRPr="00556570" w:rsidRDefault="00A3006E"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4.5. Заказчик проверяет соответствие объема и качества оказываемых информационных услуг требованиям, установленным в настоящем Договоре, ежемесячно в процессе пользования этими услугами.</w:t>
      </w:r>
    </w:p>
    <w:p w:rsidR="00A3006E" w:rsidRPr="00556570" w:rsidRDefault="00A3006E"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4.6. По факту оказания услуг ежемесячно составляется акт об оказанных информационных услугах (далее – Акт), в котором указываются экземпляры Систем, с использованием которых оказывались информационные услуги, и стоимость оказанных информационных услуг за оплачиваемый период.</w:t>
      </w:r>
    </w:p>
    <w:p w:rsidR="00A3006E" w:rsidRPr="00556570" w:rsidRDefault="00A3006E"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4.7. Заказчик обязан подписать Акт и передать его Исполнителю не позднее 20-го числа месяца, следующего за месяцем оказания услуг. При наличии претензий по оказанным Исполнителем услугам Заказчик уведомляет Исполнителя к тому же сроку в письменной форме. Если к указанному сроку Заказчик не передал Исполнителю подписанный Акт или не уведомил о сути претензий в письменной форме, то считается, что услуги оказаны Исполнителем надлежащим образом и в полном объеме. В этом случае Исполнитель имеет право подписать Акт в одностороннем порядке, что считается необходимым и достаточным для признания Сторонами Акта оформленным надлежащим образом.</w:t>
      </w:r>
    </w:p>
    <w:p w:rsidR="009D42E0" w:rsidRPr="00556570" w:rsidRDefault="009D42E0" w:rsidP="00556570">
      <w:pPr>
        <w:spacing w:before="120" w:after="120"/>
        <w:jc w:val="both"/>
        <w:rPr>
          <w:b/>
          <w:sz w:val="22"/>
          <w:szCs w:val="22"/>
        </w:rPr>
      </w:pPr>
      <w:r w:rsidRPr="00556570">
        <w:rPr>
          <w:b/>
          <w:sz w:val="22"/>
          <w:szCs w:val="22"/>
        </w:rPr>
        <w:t>5. СТОИМОСТЬ ИНФОРМАЦИОННЫХ УСЛУГ. ПОРЯДОК РАСЧЕТОВ</w:t>
      </w:r>
    </w:p>
    <w:p w:rsidR="00326D61" w:rsidRPr="00556570" w:rsidRDefault="00326D61"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5.1. Цена договора составляет </w:t>
      </w:r>
      <w:r w:rsidR="00556570" w:rsidRPr="00556570">
        <w:rPr>
          <w:rFonts w:ascii="Times New Roman" w:hAnsi="Times New Roman"/>
          <w:sz w:val="22"/>
          <w:szCs w:val="22"/>
        </w:rPr>
        <w:t>______________</w:t>
      </w:r>
      <w:r w:rsidR="00A32D5F" w:rsidRPr="00556570">
        <w:rPr>
          <w:rFonts w:ascii="Times New Roman" w:hAnsi="Times New Roman"/>
          <w:sz w:val="22"/>
          <w:szCs w:val="22"/>
        </w:rPr>
        <w:t> (</w:t>
      </w:r>
      <w:r w:rsidRPr="00556570">
        <w:rPr>
          <w:rFonts w:ascii="Times New Roman" w:hAnsi="Times New Roman"/>
          <w:sz w:val="22"/>
          <w:szCs w:val="22"/>
        </w:rPr>
        <w:fldChar w:fldCharType="begin" w:fldLock="1"/>
      </w:r>
      <w:r w:rsidRPr="00556570">
        <w:rPr>
          <w:rFonts w:ascii="Times New Roman" w:hAnsi="Times New Roman"/>
          <w:sz w:val="22"/>
          <w:szCs w:val="22"/>
        </w:rPr>
        <w:instrText xml:space="preserve"> DOCVARIABLE ФЦ_ТАБЛ_ИТОГО_СТОИМОСТЬСОПРОВОЖДЕНИЯ_ПОВСЕМФЦ_ПРОПИСЬЮ </w:instrText>
      </w:r>
      <w:r w:rsidRPr="00556570">
        <w:rPr>
          <w:rFonts w:ascii="Times New Roman" w:hAnsi="Times New Roman"/>
          <w:sz w:val="22"/>
          <w:szCs w:val="22"/>
        </w:rPr>
        <w:fldChar w:fldCharType="separate"/>
      </w:r>
      <w:r w:rsidR="00556570" w:rsidRPr="00556570">
        <w:rPr>
          <w:rFonts w:ascii="Times New Roman" w:hAnsi="Times New Roman"/>
          <w:sz w:val="22"/>
          <w:szCs w:val="22"/>
        </w:rPr>
        <w:t>_____________________________</w:t>
      </w:r>
      <w:r w:rsidRPr="00556570">
        <w:rPr>
          <w:rFonts w:ascii="Times New Roman" w:hAnsi="Times New Roman"/>
          <w:sz w:val="22"/>
          <w:szCs w:val="22"/>
        </w:rPr>
        <w:t xml:space="preserve"> руб. </w:t>
      </w:r>
      <w:r w:rsidR="00556570" w:rsidRPr="00556570">
        <w:rPr>
          <w:rFonts w:ascii="Times New Roman" w:hAnsi="Times New Roman"/>
          <w:sz w:val="22"/>
          <w:szCs w:val="22"/>
        </w:rPr>
        <w:t>__</w:t>
      </w:r>
      <w:r w:rsidRPr="00556570">
        <w:rPr>
          <w:rFonts w:ascii="Times New Roman" w:hAnsi="Times New Roman"/>
          <w:sz w:val="22"/>
          <w:szCs w:val="22"/>
        </w:rPr>
        <w:t xml:space="preserve"> коп.</w:t>
      </w:r>
      <w:r w:rsidRPr="00556570">
        <w:rPr>
          <w:rFonts w:ascii="Times New Roman" w:hAnsi="Times New Roman"/>
          <w:sz w:val="22"/>
          <w:szCs w:val="22"/>
        </w:rPr>
        <w:fldChar w:fldCharType="end"/>
      </w:r>
      <w:r w:rsidR="00A32D5F" w:rsidRPr="00556570">
        <w:rPr>
          <w:rFonts w:ascii="Times New Roman" w:hAnsi="Times New Roman"/>
          <w:sz w:val="22"/>
          <w:szCs w:val="22"/>
        </w:rPr>
        <w:t>)</w:t>
      </w:r>
      <w:r w:rsidRPr="00556570">
        <w:rPr>
          <w:rFonts w:ascii="Times New Roman" w:hAnsi="Times New Roman"/>
          <w:sz w:val="22"/>
          <w:szCs w:val="22"/>
        </w:rPr>
        <w:t>, в том числе НДС 18% –</w:t>
      </w:r>
      <w:r w:rsidR="00A32D5F" w:rsidRPr="00556570">
        <w:rPr>
          <w:rFonts w:ascii="Times New Roman" w:hAnsi="Times New Roman"/>
          <w:sz w:val="22"/>
          <w:szCs w:val="22"/>
        </w:rPr>
        <w:t xml:space="preserve"> </w:t>
      </w:r>
      <w:r w:rsidR="00556570">
        <w:rPr>
          <w:rFonts w:ascii="Times New Roman" w:hAnsi="Times New Roman"/>
          <w:sz w:val="22"/>
          <w:szCs w:val="22"/>
        </w:rPr>
        <w:t>__________</w:t>
      </w:r>
      <w:r w:rsidR="002A6C0A" w:rsidRPr="00556570">
        <w:rPr>
          <w:rFonts w:ascii="Times New Roman" w:hAnsi="Times New Roman"/>
          <w:sz w:val="22"/>
          <w:szCs w:val="22"/>
        </w:rPr>
        <w:t xml:space="preserve"> (</w:t>
      </w:r>
      <w:r w:rsidRPr="00556570">
        <w:rPr>
          <w:rFonts w:ascii="Times New Roman" w:hAnsi="Times New Roman"/>
          <w:sz w:val="22"/>
          <w:szCs w:val="22"/>
        </w:rPr>
        <w:fldChar w:fldCharType="begin" w:fldLock="1"/>
      </w:r>
      <w:r w:rsidRPr="00556570">
        <w:rPr>
          <w:rFonts w:ascii="Times New Roman" w:hAnsi="Times New Roman"/>
          <w:sz w:val="22"/>
          <w:szCs w:val="22"/>
        </w:rPr>
        <w:instrText xml:space="preserve"> DOCVARIABLE ФЦ_ТАБЛ_ИТОГО_СТОИМОСТЬСОПРОВОЖДЕНИЯ_НДС_ПОВСЕМФЦ_ПРОПИСЬЮ </w:instrText>
      </w:r>
      <w:r w:rsidRPr="00556570">
        <w:rPr>
          <w:rFonts w:ascii="Times New Roman" w:hAnsi="Times New Roman"/>
          <w:sz w:val="22"/>
          <w:szCs w:val="22"/>
        </w:rPr>
        <w:fldChar w:fldCharType="separate"/>
      </w:r>
      <w:r w:rsidR="00556570">
        <w:rPr>
          <w:rFonts w:ascii="Times New Roman" w:hAnsi="Times New Roman"/>
          <w:sz w:val="22"/>
          <w:szCs w:val="22"/>
        </w:rPr>
        <w:t>____________________</w:t>
      </w:r>
      <w:r w:rsidRPr="00556570">
        <w:rPr>
          <w:rFonts w:ascii="Times New Roman" w:hAnsi="Times New Roman"/>
          <w:sz w:val="22"/>
          <w:szCs w:val="22"/>
        </w:rPr>
        <w:t xml:space="preserve"> руб. </w:t>
      </w:r>
      <w:r w:rsidR="00556570">
        <w:rPr>
          <w:rFonts w:ascii="Times New Roman" w:hAnsi="Times New Roman"/>
          <w:sz w:val="22"/>
          <w:szCs w:val="22"/>
        </w:rPr>
        <w:t>________</w:t>
      </w:r>
      <w:r w:rsidRPr="00556570">
        <w:rPr>
          <w:rFonts w:ascii="Times New Roman" w:hAnsi="Times New Roman"/>
          <w:sz w:val="22"/>
          <w:szCs w:val="22"/>
        </w:rPr>
        <w:t xml:space="preserve"> коп.</w:t>
      </w:r>
      <w:r w:rsidRPr="00556570">
        <w:rPr>
          <w:rFonts w:ascii="Times New Roman" w:hAnsi="Times New Roman"/>
          <w:sz w:val="22"/>
          <w:szCs w:val="22"/>
        </w:rPr>
        <w:fldChar w:fldCharType="end"/>
      </w:r>
      <w:r w:rsidR="002A6C0A" w:rsidRPr="00556570">
        <w:rPr>
          <w:rFonts w:ascii="Times New Roman" w:hAnsi="Times New Roman"/>
          <w:sz w:val="22"/>
          <w:szCs w:val="22"/>
        </w:rPr>
        <w:t>), в том числе:</w:t>
      </w:r>
    </w:p>
    <w:p w:rsidR="00326D61" w:rsidRPr="00556570" w:rsidRDefault="00A945F2"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 </w:t>
      </w:r>
      <w:r w:rsidR="002A6C0A" w:rsidRPr="00556570">
        <w:rPr>
          <w:rFonts w:ascii="Times New Roman" w:hAnsi="Times New Roman"/>
          <w:sz w:val="22"/>
          <w:szCs w:val="22"/>
        </w:rPr>
        <w:t xml:space="preserve"> </w:t>
      </w:r>
      <w:r w:rsidR="00326D61" w:rsidRPr="00556570">
        <w:rPr>
          <w:rFonts w:ascii="Times New Roman" w:hAnsi="Times New Roman"/>
          <w:sz w:val="22"/>
          <w:szCs w:val="22"/>
        </w:rPr>
        <w:t xml:space="preserve">Стоимость информационных услуг с использованием экземпляров Систем, перечисленных в </w:t>
      </w:r>
      <w:r w:rsidR="00D72C96" w:rsidRPr="00556570">
        <w:rPr>
          <w:rFonts w:ascii="Times New Roman" w:hAnsi="Times New Roman"/>
          <w:sz w:val="22"/>
          <w:szCs w:val="22"/>
        </w:rPr>
        <w:t>Спецификациях</w:t>
      </w:r>
      <w:r w:rsidR="00326D61" w:rsidRPr="00556570">
        <w:rPr>
          <w:rFonts w:ascii="Times New Roman" w:hAnsi="Times New Roman"/>
          <w:sz w:val="22"/>
          <w:szCs w:val="22"/>
        </w:rPr>
        <w:t xml:space="preserve"> к Договору, с </w:t>
      </w:r>
      <w:r w:rsidRPr="00556570">
        <w:rPr>
          <w:rFonts w:ascii="Times New Roman" w:hAnsi="Times New Roman"/>
          <w:sz w:val="22"/>
          <w:szCs w:val="22"/>
        </w:rPr>
        <w:fldChar w:fldCharType="begin" w:fldLock="1"/>
      </w:r>
      <w:r w:rsidRPr="00556570">
        <w:rPr>
          <w:rFonts w:ascii="Times New Roman" w:hAnsi="Times New Roman"/>
          <w:sz w:val="22"/>
          <w:szCs w:val="22"/>
        </w:rPr>
        <w:instrText xml:space="preserve"> DOCVARIABLE ФЦ_ДАТАНАЧАЛАУСЛОВИЯ </w:instrText>
      </w:r>
      <w:r w:rsidRPr="00556570">
        <w:rPr>
          <w:rFonts w:ascii="Times New Roman" w:hAnsi="Times New Roman"/>
          <w:sz w:val="22"/>
          <w:szCs w:val="22"/>
        </w:rPr>
        <w:fldChar w:fldCharType="separate"/>
      </w:r>
      <w:r w:rsidRPr="00556570">
        <w:rPr>
          <w:rFonts w:ascii="Times New Roman" w:hAnsi="Times New Roman"/>
          <w:sz w:val="22"/>
          <w:szCs w:val="22"/>
        </w:rPr>
        <w:t>01 марта 2017 г.</w:t>
      </w:r>
      <w:r w:rsidRPr="00556570">
        <w:rPr>
          <w:rFonts w:ascii="Times New Roman" w:hAnsi="Times New Roman"/>
          <w:sz w:val="22"/>
          <w:szCs w:val="22"/>
        </w:rPr>
        <w:fldChar w:fldCharType="end"/>
      </w:r>
      <w:r w:rsidR="00326D61" w:rsidRPr="00556570">
        <w:rPr>
          <w:rFonts w:ascii="Times New Roman" w:hAnsi="Times New Roman"/>
          <w:sz w:val="22"/>
          <w:szCs w:val="22"/>
        </w:rPr>
        <w:t xml:space="preserve"> по </w:t>
      </w:r>
      <w:r w:rsidRPr="00556570">
        <w:rPr>
          <w:rFonts w:ascii="Times New Roman" w:hAnsi="Times New Roman"/>
          <w:sz w:val="22"/>
          <w:szCs w:val="22"/>
        </w:rPr>
        <w:fldChar w:fldCharType="begin" w:fldLock="1"/>
      </w:r>
      <w:r w:rsidRPr="00556570">
        <w:rPr>
          <w:rFonts w:ascii="Times New Roman" w:hAnsi="Times New Roman"/>
          <w:sz w:val="22"/>
          <w:szCs w:val="22"/>
        </w:rPr>
        <w:instrText xml:space="preserve"> DOCVARIABLE ФЦ_ДАТАОКОНЧАНИЯУСЛОВИЯ </w:instrText>
      </w:r>
      <w:r w:rsidRPr="00556570">
        <w:rPr>
          <w:rFonts w:ascii="Times New Roman" w:hAnsi="Times New Roman"/>
          <w:sz w:val="22"/>
          <w:szCs w:val="22"/>
        </w:rPr>
        <w:fldChar w:fldCharType="separate"/>
      </w:r>
      <w:r w:rsidRPr="00556570">
        <w:rPr>
          <w:rFonts w:ascii="Times New Roman" w:hAnsi="Times New Roman"/>
          <w:sz w:val="22"/>
          <w:szCs w:val="22"/>
        </w:rPr>
        <w:t>28 февраля 2018 г.</w:t>
      </w:r>
      <w:r w:rsidRPr="00556570">
        <w:rPr>
          <w:rFonts w:ascii="Times New Roman" w:hAnsi="Times New Roman"/>
          <w:sz w:val="22"/>
          <w:szCs w:val="22"/>
        </w:rPr>
        <w:fldChar w:fldCharType="end"/>
      </w:r>
      <w:r w:rsidR="00326D61" w:rsidRPr="00556570">
        <w:rPr>
          <w:rFonts w:ascii="Times New Roman" w:hAnsi="Times New Roman"/>
          <w:sz w:val="22"/>
          <w:szCs w:val="22"/>
        </w:rPr>
        <w:t xml:space="preserve"> составляет</w:t>
      </w:r>
      <w:r w:rsidR="00556570">
        <w:rPr>
          <w:rFonts w:ascii="Times New Roman" w:hAnsi="Times New Roman"/>
          <w:sz w:val="22"/>
          <w:szCs w:val="22"/>
        </w:rPr>
        <w:t>________________</w:t>
      </w:r>
      <w:r w:rsidR="00221DB3" w:rsidRPr="00556570">
        <w:rPr>
          <w:rFonts w:ascii="Times New Roman" w:hAnsi="Times New Roman"/>
          <w:sz w:val="22"/>
          <w:szCs w:val="22"/>
        </w:rPr>
        <w:t> руб. (</w:t>
      </w:r>
      <w:r w:rsidRPr="00556570">
        <w:rPr>
          <w:rFonts w:ascii="Times New Roman" w:hAnsi="Times New Roman"/>
          <w:sz w:val="22"/>
          <w:szCs w:val="22"/>
        </w:rPr>
        <w:fldChar w:fldCharType="begin" w:fldLock="1"/>
      </w:r>
      <w:r w:rsidRPr="00556570">
        <w:rPr>
          <w:rFonts w:ascii="Times New Roman" w:hAnsi="Times New Roman"/>
          <w:sz w:val="22"/>
          <w:szCs w:val="22"/>
        </w:rPr>
        <w:instrText xml:space="preserve"> DOCVARIABLE ФЦ_ТАБЛ_ИТОГО_ВСЕГОПРОПИСЬЮ </w:instrText>
      </w:r>
      <w:r w:rsidRPr="00556570">
        <w:rPr>
          <w:rFonts w:ascii="Times New Roman" w:hAnsi="Times New Roman"/>
          <w:sz w:val="22"/>
          <w:szCs w:val="22"/>
        </w:rPr>
        <w:fldChar w:fldCharType="separate"/>
      </w:r>
      <w:r w:rsidR="00556570">
        <w:rPr>
          <w:rFonts w:ascii="Times New Roman" w:hAnsi="Times New Roman"/>
          <w:sz w:val="22"/>
          <w:szCs w:val="22"/>
        </w:rPr>
        <w:t>_______________________</w:t>
      </w:r>
      <w:r w:rsidRPr="00556570">
        <w:rPr>
          <w:rFonts w:ascii="Times New Roman" w:hAnsi="Times New Roman"/>
          <w:sz w:val="22"/>
          <w:szCs w:val="22"/>
        </w:rPr>
        <w:t xml:space="preserve"> руб. </w:t>
      </w:r>
      <w:r w:rsidR="00556570">
        <w:rPr>
          <w:rFonts w:ascii="Times New Roman" w:hAnsi="Times New Roman"/>
          <w:sz w:val="22"/>
          <w:szCs w:val="22"/>
        </w:rPr>
        <w:t>__</w:t>
      </w:r>
      <w:r w:rsidRPr="00556570">
        <w:rPr>
          <w:rFonts w:ascii="Times New Roman" w:hAnsi="Times New Roman"/>
          <w:sz w:val="22"/>
          <w:szCs w:val="22"/>
        </w:rPr>
        <w:t xml:space="preserve"> коп.</w:t>
      </w:r>
      <w:r w:rsidRPr="00556570">
        <w:rPr>
          <w:rFonts w:ascii="Times New Roman" w:hAnsi="Times New Roman"/>
          <w:sz w:val="22"/>
          <w:szCs w:val="22"/>
        </w:rPr>
        <w:fldChar w:fldCharType="end"/>
      </w:r>
      <w:r w:rsidR="00221DB3" w:rsidRPr="00556570">
        <w:rPr>
          <w:rFonts w:ascii="Times New Roman" w:hAnsi="Times New Roman"/>
          <w:sz w:val="22"/>
          <w:szCs w:val="22"/>
        </w:rPr>
        <w:t>), в том числе НДС 18% -</w:t>
      </w:r>
      <w:r w:rsidR="00556570">
        <w:rPr>
          <w:rFonts w:ascii="Times New Roman" w:hAnsi="Times New Roman"/>
          <w:sz w:val="22"/>
          <w:szCs w:val="22"/>
        </w:rPr>
        <w:t>_____________</w:t>
      </w:r>
      <w:r w:rsidR="00221DB3" w:rsidRPr="00556570">
        <w:rPr>
          <w:rFonts w:ascii="Times New Roman" w:hAnsi="Times New Roman"/>
          <w:sz w:val="22"/>
          <w:szCs w:val="22"/>
        </w:rPr>
        <w:t> руб.</w:t>
      </w:r>
      <w:r w:rsidR="00F01BB8" w:rsidRPr="00556570">
        <w:rPr>
          <w:rFonts w:ascii="Times New Roman" w:hAnsi="Times New Roman"/>
          <w:sz w:val="22"/>
          <w:szCs w:val="22"/>
        </w:rPr>
        <w:t xml:space="preserve"> (</w:t>
      </w:r>
      <w:r w:rsidRPr="00556570">
        <w:rPr>
          <w:rFonts w:ascii="Times New Roman" w:hAnsi="Times New Roman"/>
          <w:sz w:val="22"/>
          <w:szCs w:val="22"/>
        </w:rPr>
        <w:fldChar w:fldCharType="begin" w:fldLock="1"/>
      </w:r>
      <w:r w:rsidRPr="00556570">
        <w:rPr>
          <w:rFonts w:ascii="Times New Roman" w:hAnsi="Times New Roman"/>
          <w:sz w:val="22"/>
          <w:szCs w:val="22"/>
        </w:rPr>
        <w:instrText xml:space="preserve"> DOCVARIABLE ФЦ_ТАБЛ_СУММАНДСПРОПИСЬЮ </w:instrText>
      </w:r>
      <w:r w:rsidRPr="00556570">
        <w:rPr>
          <w:rFonts w:ascii="Times New Roman" w:hAnsi="Times New Roman"/>
          <w:sz w:val="22"/>
          <w:szCs w:val="22"/>
        </w:rPr>
        <w:fldChar w:fldCharType="separate"/>
      </w:r>
      <w:r w:rsidR="00556570">
        <w:rPr>
          <w:rFonts w:ascii="Times New Roman" w:hAnsi="Times New Roman"/>
          <w:sz w:val="22"/>
          <w:szCs w:val="22"/>
        </w:rPr>
        <w:t>______________</w:t>
      </w:r>
      <w:r w:rsidRPr="00556570">
        <w:rPr>
          <w:rFonts w:ascii="Times New Roman" w:hAnsi="Times New Roman"/>
          <w:sz w:val="22"/>
          <w:szCs w:val="22"/>
        </w:rPr>
        <w:t xml:space="preserve"> руб. </w:t>
      </w:r>
      <w:r w:rsidR="00556570">
        <w:rPr>
          <w:rFonts w:ascii="Times New Roman" w:hAnsi="Times New Roman"/>
          <w:sz w:val="22"/>
          <w:szCs w:val="22"/>
        </w:rPr>
        <w:t>__</w:t>
      </w:r>
      <w:r w:rsidRPr="00556570">
        <w:rPr>
          <w:rFonts w:ascii="Times New Roman" w:hAnsi="Times New Roman"/>
          <w:sz w:val="22"/>
          <w:szCs w:val="22"/>
        </w:rPr>
        <w:t xml:space="preserve"> коп.</w:t>
      </w:r>
      <w:r w:rsidRPr="00556570">
        <w:rPr>
          <w:rFonts w:ascii="Times New Roman" w:hAnsi="Times New Roman"/>
          <w:sz w:val="22"/>
          <w:szCs w:val="22"/>
        </w:rPr>
        <w:fldChar w:fldCharType="end"/>
      </w:r>
      <w:r w:rsidR="00F01BB8" w:rsidRPr="00556570">
        <w:rPr>
          <w:rFonts w:ascii="Times New Roman" w:hAnsi="Times New Roman"/>
          <w:sz w:val="22"/>
          <w:szCs w:val="22"/>
        </w:rPr>
        <w:t xml:space="preserve">), </w:t>
      </w:r>
      <w:r w:rsidR="00221DB3" w:rsidRPr="00556570">
        <w:rPr>
          <w:rFonts w:ascii="Times New Roman" w:hAnsi="Times New Roman"/>
          <w:sz w:val="22"/>
          <w:szCs w:val="22"/>
        </w:rPr>
        <w:t xml:space="preserve"> </w:t>
      </w:r>
      <w:r w:rsidR="002A6C0A" w:rsidRPr="00556570">
        <w:rPr>
          <w:rFonts w:ascii="Times New Roman" w:hAnsi="Times New Roman"/>
          <w:sz w:val="22"/>
          <w:szCs w:val="22"/>
        </w:rPr>
        <w:t>ежемесячно (включая неполные месяцы).</w:t>
      </w:r>
      <w:r w:rsidRPr="00556570">
        <w:rPr>
          <w:rFonts w:ascii="Times New Roman" w:hAnsi="Times New Roman"/>
          <w:sz w:val="22"/>
          <w:szCs w:val="22"/>
        </w:rPr>
        <w:fldChar w:fldCharType="begin" w:fldLock="1"/>
      </w:r>
      <w:r w:rsidRPr="00556570">
        <w:rPr>
          <w:rFonts w:ascii="Times New Roman" w:hAnsi="Times New Roman"/>
          <w:sz w:val="22"/>
          <w:szCs w:val="22"/>
        </w:rPr>
        <w:instrText xml:space="preserve"> DOCVARIABLE ФИКСЦЕНА_НЕТУДАЛИТЬ </w:instrText>
      </w:r>
      <w:r w:rsidRPr="00556570">
        <w:rPr>
          <w:rFonts w:ascii="Times New Roman" w:hAnsi="Times New Roman"/>
          <w:sz w:val="22"/>
          <w:szCs w:val="22"/>
        </w:rPr>
        <w:fldChar w:fldCharType="separate"/>
      </w:r>
      <w:r w:rsidRPr="00556570">
        <w:rPr>
          <w:rFonts w:ascii="Times New Roman" w:hAnsi="Times New Roman"/>
          <w:sz w:val="22"/>
          <w:szCs w:val="22"/>
        </w:rPr>
        <w:t xml:space="preserve"> </w:t>
      </w:r>
      <w:r w:rsidRPr="00556570">
        <w:rPr>
          <w:rFonts w:ascii="Times New Roman" w:hAnsi="Times New Roman"/>
          <w:sz w:val="22"/>
          <w:szCs w:val="22"/>
        </w:rPr>
        <w:fldChar w:fldCharType="end"/>
      </w:r>
    </w:p>
    <w:p w:rsidR="00A945F2" w:rsidRPr="00556570" w:rsidRDefault="00326D61"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В случае изменения Списка экземпляров Систем, изложенного в </w:t>
      </w:r>
      <w:r w:rsidR="00D72C96" w:rsidRPr="00556570">
        <w:rPr>
          <w:rFonts w:ascii="Times New Roman" w:hAnsi="Times New Roman"/>
          <w:sz w:val="22"/>
          <w:szCs w:val="22"/>
        </w:rPr>
        <w:t>Спецификациях</w:t>
      </w:r>
      <w:r w:rsidRPr="00556570">
        <w:rPr>
          <w:rFonts w:ascii="Times New Roman" w:hAnsi="Times New Roman"/>
          <w:sz w:val="22"/>
          <w:szCs w:val="22"/>
        </w:rPr>
        <w:t xml:space="preserve"> к настоящему Договору, либо при изменении срока, предусмотренного п. 4.1, Стороны подписывают Дополнительное соглашение к Договору об изменении стоимости информационных услуг с использованием экземпляров Систем (услуг по адаптации и сопровождению экземпляров Систем).</w:t>
      </w:r>
    </w:p>
    <w:p w:rsidR="00322193" w:rsidRPr="00556570" w:rsidRDefault="00326D61"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5.2. </w:t>
      </w:r>
      <w:r w:rsidR="00322193" w:rsidRPr="00556570">
        <w:rPr>
          <w:rFonts w:ascii="Times New Roman" w:hAnsi="Times New Roman"/>
          <w:sz w:val="22"/>
          <w:szCs w:val="22"/>
        </w:rPr>
        <w:t xml:space="preserve"> Заказчик обязуется производить оплату информационных услуг ежемесячно путем перечисления денежных средств на расчетный счет Исполнителя или внесения в кассу Исполнителя до 15-го числа текущего месяца оказания услуг.</w:t>
      </w:r>
    </w:p>
    <w:p w:rsidR="00326D61" w:rsidRPr="00556570" w:rsidRDefault="00326D61"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5.3. Датой оплаты считается дата поступления денежных средств на расчетный счет Исполнителя или дата внесения денежных сре</w:t>
      </w:r>
      <w:proofErr w:type="gramStart"/>
      <w:r w:rsidRPr="00556570">
        <w:rPr>
          <w:rFonts w:ascii="Times New Roman" w:hAnsi="Times New Roman"/>
          <w:sz w:val="22"/>
          <w:szCs w:val="22"/>
        </w:rPr>
        <w:t>дств в к</w:t>
      </w:r>
      <w:proofErr w:type="gramEnd"/>
      <w:r w:rsidRPr="00556570">
        <w:rPr>
          <w:rFonts w:ascii="Times New Roman" w:hAnsi="Times New Roman"/>
          <w:sz w:val="22"/>
          <w:szCs w:val="22"/>
        </w:rPr>
        <w:t>ассу Исполнителя. Заказчик по запросу Исполнителя представляет копии платежных документов.</w:t>
      </w:r>
    </w:p>
    <w:p w:rsidR="00326D61" w:rsidRPr="00556570" w:rsidRDefault="00326D61"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5.4. Исполнитель выставляет Заказчику счет на оплату оказываемых услуг. Во всех случаях выставления Исполнителем счетов Заказчик ставит отметку об их получении в соответствующих документах Исполнителя, подтверждающих передачу счетов.</w:t>
      </w:r>
    </w:p>
    <w:p w:rsidR="00326D61" w:rsidRPr="00556570" w:rsidRDefault="00326D61"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5.5. </w:t>
      </w:r>
      <w:proofErr w:type="gramStart"/>
      <w:r w:rsidRPr="00556570">
        <w:rPr>
          <w:rFonts w:ascii="Times New Roman" w:hAnsi="Times New Roman"/>
          <w:sz w:val="22"/>
          <w:szCs w:val="22"/>
        </w:rPr>
        <w:t>В случае нарушения Заказчиком сроков оплаты услуг Исполнителя (т.е. допущения Заказчиком полной или частичной просрочки платежа) на 15 (пятнадцать) дней и более с даты, указанной в п. 5.2. настоящего Договора, Исполнитель вправе приостановить оказание информационных услуг с использованием экземпляров Систем (услуг по адаптации и сопровождению экземпляров Систем) по настоящему Договору до момента их полной оплаты или отказаться от исполнения</w:t>
      </w:r>
      <w:proofErr w:type="gramEnd"/>
      <w:r w:rsidRPr="00556570">
        <w:rPr>
          <w:rFonts w:ascii="Times New Roman" w:hAnsi="Times New Roman"/>
          <w:sz w:val="22"/>
          <w:szCs w:val="22"/>
        </w:rPr>
        <w:t xml:space="preserve"> настоящего Договора в одностороннем порядке, предварительно уведомив об этом Заказчика за 5 (пять) дней.</w:t>
      </w:r>
    </w:p>
    <w:p w:rsidR="00326D61" w:rsidRPr="00556570" w:rsidRDefault="00326D61"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5.6. Если Заказчик произвел платеж, сумма которого недостаточна для погашения денежного обязательства полностью, то в первую очередь погашается задолженность за наиболее ранний месяц. При оплате за конкретный месяц в первую очередь погашается задолженность за фактически оказанные услуги.</w:t>
      </w:r>
    </w:p>
    <w:p w:rsidR="009D42E0" w:rsidRPr="00556570" w:rsidRDefault="009D42E0" w:rsidP="00556570">
      <w:pPr>
        <w:spacing w:before="120" w:after="120"/>
        <w:jc w:val="both"/>
        <w:rPr>
          <w:b/>
          <w:sz w:val="22"/>
          <w:szCs w:val="22"/>
        </w:rPr>
      </w:pPr>
      <w:r w:rsidRPr="00556570">
        <w:rPr>
          <w:b/>
          <w:sz w:val="22"/>
          <w:szCs w:val="22"/>
        </w:rPr>
        <w:t>6. СРОК ДЕЙСТВИЯ ДОГОВОРА</w:t>
      </w:r>
    </w:p>
    <w:p w:rsidR="000845F6" w:rsidRPr="00556570" w:rsidRDefault="000845F6"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6.1. Настоящий Договор вступает в силу </w:t>
      </w:r>
      <w:r w:rsidR="00EE29BC" w:rsidRPr="00556570">
        <w:rPr>
          <w:rFonts w:ascii="Times New Roman" w:hAnsi="Times New Roman"/>
          <w:sz w:val="22"/>
          <w:szCs w:val="22"/>
        </w:rPr>
        <w:t xml:space="preserve">с </w:t>
      </w:r>
      <w:r w:rsidRPr="00556570">
        <w:rPr>
          <w:rFonts w:ascii="Times New Roman" w:hAnsi="Times New Roman"/>
          <w:sz w:val="22"/>
          <w:szCs w:val="22"/>
        </w:rPr>
        <w:fldChar w:fldCharType="begin" w:fldLock="1"/>
      </w:r>
      <w:r w:rsidRPr="00556570">
        <w:rPr>
          <w:rFonts w:ascii="Times New Roman" w:hAnsi="Times New Roman"/>
          <w:sz w:val="22"/>
          <w:szCs w:val="22"/>
        </w:rPr>
        <w:instrText xml:space="preserve"> DOCVARIABLE ДОК_ДАТАНАЧАЛАПРОПИСЬЮ </w:instrText>
      </w:r>
      <w:r w:rsidRPr="00556570">
        <w:rPr>
          <w:rFonts w:ascii="Times New Roman" w:hAnsi="Times New Roman"/>
          <w:sz w:val="22"/>
          <w:szCs w:val="22"/>
        </w:rPr>
        <w:fldChar w:fldCharType="separate"/>
      </w:r>
      <w:r w:rsidRPr="00556570">
        <w:rPr>
          <w:rFonts w:ascii="Times New Roman" w:hAnsi="Times New Roman"/>
          <w:sz w:val="22"/>
          <w:szCs w:val="22"/>
        </w:rPr>
        <w:t>"01" марта 2017 г.</w:t>
      </w:r>
      <w:r w:rsidRPr="00556570">
        <w:rPr>
          <w:rFonts w:ascii="Times New Roman" w:hAnsi="Times New Roman"/>
          <w:sz w:val="22"/>
          <w:szCs w:val="22"/>
        </w:rPr>
        <w:fldChar w:fldCharType="end"/>
      </w:r>
      <w:r w:rsidR="00D5685F" w:rsidRPr="00556570">
        <w:rPr>
          <w:rFonts w:ascii="Times New Roman" w:hAnsi="Times New Roman"/>
          <w:sz w:val="22"/>
          <w:szCs w:val="22"/>
        </w:rPr>
        <w:t xml:space="preserve"> </w:t>
      </w:r>
      <w:r w:rsidRPr="00556570">
        <w:rPr>
          <w:rFonts w:ascii="Times New Roman" w:hAnsi="Times New Roman"/>
          <w:sz w:val="22"/>
          <w:szCs w:val="22"/>
        </w:rPr>
        <w:t xml:space="preserve">и действует до </w:t>
      </w:r>
      <w:r w:rsidRPr="00556570">
        <w:rPr>
          <w:rFonts w:ascii="Times New Roman" w:hAnsi="Times New Roman"/>
          <w:sz w:val="22"/>
          <w:szCs w:val="22"/>
        </w:rPr>
        <w:fldChar w:fldCharType="begin" w:fldLock="1"/>
      </w:r>
      <w:r w:rsidRPr="00556570">
        <w:rPr>
          <w:rFonts w:ascii="Times New Roman" w:hAnsi="Times New Roman"/>
          <w:sz w:val="22"/>
          <w:szCs w:val="22"/>
        </w:rPr>
        <w:instrText xml:space="preserve"> DOCVARIABLE ДОК_ДАТАКОНЦАПРОПИСЬЮ </w:instrText>
      </w:r>
      <w:r w:rsidRPr="00556570">
        <w:rPr>
          <w:rFonts w:ascii="Times New Roman" w:hAnsi="Times New Roman"/>
          <w:sz w:val="22"/>
          <w:szCs w:val="22"/>
        </w:rPr>
        <w:fldChar w:fldCharType="separate"/>
      </w:r>
      <w:r w:rsidRPr="00556570">
        <w:rPr>
          <w:rFonts w:ascii="Times New Roman" w:hAnsi="Times New Roman"/>
          <w:sz w:val="22"/>
          <w:szCs w:val="22"/>
        </w:rPr>
        <w:t>"28" февраля 2018 г.</w:t>
      </w:r>
      <w:r w:rsidRPr="00556570">
        <w:rPr>
          <w:rFonts w:ascii="Times New Roman" w:hAnsi="Times New Roman"/>
          <w:sz w:val="22"/>
          <w:szCs w:val="22"/>
        </w:rPr>
        <w:fldChar w:fldCharType="end"/>
      </w:r>
      <w:r w:rsidRPr="00556570">
        <w:rPr>
          <w:rFonts w:ascii="Times New Roman" w:hAnsi="Times New Roman"/>
          <w:sz w:val="22"/>
          <w:szCs w:val="22"/>
        </w:rPr>
        <w:t>, а в части взаиморасчетов – до их полного завершения.</w:t>
      </w:r>
    </w:p>
    <w:p w:rsidR="00CE7DEB" w:rsidRPr="00556570" w:rsidRDefault="00CE7DEB"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6.2. Настоящий Договор по окончании срока его действия может быть пролонгирован по соглашению Сторон на любой срок, на согласованных в дополнительном соглашении усл</w:t>
      </w:r>
      <w:r w:rsidR="004344FF" w:rsidRPr="00556570">
        <w:rPr>
          <w:rFonts w:ascii="Times New Roman" w:hAnsi="Times New Roman"/>
          <w:sz w:val="22"/>
          <w:szCs w:val="22"/>
        </w:rPr>
        <w:t>овиях в соответствии с п. 5.1.</w:t>
      </w:r>
      <w:r w:rsidRPr="00556570">
        <w:rPr>
          <w:rFonts w:ascii="Times New Roman" w:hAnsi="Times New Roman"/>
          <w:sz w:val="22"/>
          <w:szCs w:val="22"/>
        </w:rPr>
        <w:t xml:space="preserve"> Договора.</w:t>
      </w:r>
    </w:p>
    <w:p w:rsidR="009D42E0" w:rsidRPr="00556570" w:rsidRDefault="009D42E0" w:rsidP="00556570">
      <w:pPr>
        <w:spacing w:before="120" w:after="120"/>
        <w:jc w:val="both"/>
        <w:rPr>
          <w:b/>
          <w:sz w:val="22"/>
          <w:szCs w:val="22"/>
        </w:rPr>
      </w:pPr>
      <w:r w:rsidRPr="00556570">
        <w:rPr>
          <w:b/>
          <w:sz w:val="22"/>
          <w:szCs w:val="22"/>
        </w:rPr>
        <w:lastRenderedPageBreak/>
        <w:t>7. ОТВЕТСТВЕННОСТЬ СТОРОН</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7.1. За неисполнение или ненадлежащее исполнение обязательств по настоящему Договору Исполнитель и Заказчик несут ответственность в соответствии с действующим законодательством Российской Федерации, а также условиями настоящего Договора.</w:t>
      </w:r>
    </w:p>
    <w:p w:rsidR="00874CB3"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7.2. </w:t>
      </w:r>
      <w:r w:rsidR="00874CB3" w:rsidRPr="00556570">
        <w:rPr>
          <w:rFonts w:ascii="Times New Roman" w:hAnsi="Times New Roman"/>
          <w:sz w:val="22"/>
          <w:szCs w:val="22"/>
        </w:rPr>
        <w:t xml:space="preserve">В случае если у Заказчика возникнут обоснованные претензии к </w:t>
      </w:r>
      <w:proofErr w:type="gramStart"/>
      <w:r w:rsidR="00874CB3" w:rsidRPr="00556570">
        <w:rPr>
          <w:rFonts w:ascii="Times New Roman" w:hAnsi="Times New Roman"/>
          <w:sz w:val="22"/>
          <w:szCs w:val="22"/>
        </w:rPr>
        <w:t>Системе</w:t>
      </w:r>
      <w:proofErr w:type="gramEnd"/>
      <w:r w:rsidR="00874CB3" w:rsidRPr="00556570">
        <w:rPr>
          <w:rFonts w:ascii="Times New Roman" w:hAnsi="Times New Roman"/>
          <w:sz w:val="22"/>
          <w:szCs w:val="22"/>
        </w:rPr>
        <w:t xml:space="preserve"> в частях качества включенной в нее информации и/или некорректной работы программных средств и/или иной предоставленной информации и материалов, подготовленных Исполнителем с использованием экземпляров Систем, Исполнитель обязуется рассмотреть Претензию Заказчика в течение 15 (пятнадцати) дней с момента ее получения. В случае признания Претензии обоснованной Исполнитель обязан устранить недостатки в разумный срок. В случае </w:t>
      </w:r>
      <w:proofErr w:type="spellStart"/>
      <w:r w:rsidR="00874CB3" w:rsidRPr="00556570">
        <w:rPr>
          <w:rFonts w:ascii="Times New Roman" w:hAnsi="Times New Roman"/>
          <w:sz w:val="22"/>
          <w:szCs w:val="22"/>
        </w:rPr>
        <w:t>неустранения</w:t>
      </w:r>
      <w:proofErr w:type="spellEnd"/>
      <w:r w:rsidR="00874CB3" w:rsidRPr="00556570">
        <w:rPr>
          <w:rFonts w:ascii="Times New Roman" w:hAnsi="Times New Roman"/>
          <w:sz w:val="22"/>
          <w:szCs w:val="22"/>
        </w:rPr>
        <w:t xml:space="preserve"> недостатков в указанный срок Заказчик будет вправе потребовать выплаты исключительной неустойки (штрафа) в размере, не превышающем стоимости одного месяца оказания информационных услуг с использованием соответствующего экземпляра Системы, и/или досрочного расторжения настоящего Договора путем составления дополнительной Претензии. Исполнитель обязуется в пятнадцатидневный срок со дня получения дополнительной Претензии письменно ответить на нее. В случае признания дополнительной Претензии Заказчика обоснованной Исполнитель обязан в зависимости от требований Заказчика перечислить Заказчику исключительную неустойку (штраф) и/или расторгнуть настоящий Договор.</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7.3. Исполнитель не несет ответственности за качество отключенного от сопровождения экземпляра Системы.</w:t>
      </w:r>
    </w:p>
    <w:p w:rsidR="008A7F4A" w:rsidRPr="00556570" w:rsidRDefault="008A7F4A"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7.3. Исполнитель не несет ответственности за качество отключенного от сопровождения экземпляра Системы.</w:t>
      </w:r>
    </w:p>
    <w:p w:rsidR="008A7F4A" w:rsidRPr="00556570" w:rsidRDefault="008A7F4A"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7.4. При нарушении Заказчиком условий оплаты информационных услуг Исполнитель имеет право прекратить оказание данных услуг, предварительно уведомив об этом Заказчика за 5 (пять) дней.</w:t>
      </w:r>
    </w:p>
    <w:p w:rsidR="008A7F4A" w:rsidRPr="00556570" w:rsidRDefault="008A7F4A"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7.5. Исполнитель имеет право отказаться от исполнения настоящего Договора в одностороннем порядке в случаях:</w:t>
      </w:r>
    </w:p>
    <w:p w:rsidR="008A7F4A" w:rsidRPr="00556570" w:rsidRDefault="008A7F4A"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7.5.1. Нарушения Заказчиком условий, которые согласно Спецификациям позволяют Исполнителю отказаться от Договора, а также </w:t>
      </w:r>
      <w:proofErr w:type="spellStart"/>
      <w:r w:rsidR="00DF5E42" w:rsidRPr="00556570">
        <w:rPr>
          <w:rFonts w:ascii="Times New Roman" w:hAnsi="Times New Roman"/>
          <w:sz w:val="22"/>
          <w:szCs w:val="22"/>
        </w:rPr>
        <w:t>п</w:t>
      </w:r>
      <w:r w:rsidRPr="00556570">
        <w:rPr>
          <w:rFonts w:ascii="Times New Roman" w:hAnsi="Times New Roman"/>
          <w:sz w:val="22"/>
          <w:szCs w:val="22"/>
        </w:rPr>
        <w:t>п</w:t>
      </w:r>
      <w:proofErr w:type="spellEnd"/>
      <w:r w:rsidR="00DF5E42" w:rsidRPr="00556570">
        <w:rPr>
          <w:rFonts w:ascii="Times New Roman" w:hAnsi="Times New Roman"/>
          <w:sz w:val="22"/>
          <w:szCs w:val="22"/>
        </w:rPr>
        <w:t xml:space="preserve">. 2.2, 3.2., 3.3, 3.5, 3.6 </w:t>
      </w:r>
      <w:r w:rsidRPr="00556570">
        <w:rPr>
          <w:rFonts w:ascii="Times New Roman" w:hAnsi="Times New Roman"/>
          <w:sz w:val="22"/>
          <w:szCs w:val="22"/>
        </w:rPr>
        <w:t>настоящего Договора. Любое из указанных нарушений признается грубым нарушением исключительного права на Систему как объект интеллектуальной собственности и является основанием для применения предусмотренных действующим законодательством мер защиты интеллектуальных прав;</w:t>
      </w:r>
    </w:p>
    <w:p w:rsidR="008A7F4A" w:rsidRPr="00556570" w:rsidRDefault="008A7F4A"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7.5.2. Внесения Заказчиком изменений в средства программной защиты Системы, приводящих к ее декомпилированию или модификации;</w:t>
      </w:r>
    </w:p>
    <w:p w:rsidR="008A7F4A" w:rsidRPr="00556570" w:rsidRDefault="008A7F4A"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7.5.3. Изготовления, воспроизведения, распространения (любым способом) Заказчиком контрафактных экземпляров Систем.</w:t>
      </w:r>
    </w:p>
    <w:p w:rsidR="002F7203" w:rsidRPr="00556570" w:rsidRDefault="008A7F4A"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7.6. </w:t>
      </w:r>
      <w:r w:rsidR="002F7203" w:rsidRPr="00556570">
        <w:rPr>
          <w:rFonts w:ascii="Times New Roman" w:hAnsi="Times New Roman"/>
          <w:sz w:val="22"/>
          <w:szCs w:val="22"/>
        </w:rPr>
        <w:t>Исполнитель не несет ответственности за согласованные Сторонами перерывы в предоставлении информационных услуг с использованием экземпляров Систем.</w:t>
      </w:r>
    </w:p>
    <w:p w:rsidR="008A7F4A" w:rsidRPr="00556570" w:rsidRDefault="008A7F4A"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7.7. Исполнитель не несет ответственности за невозможность доступа к Системе по причине неполадок в работе компьютерного, телекоммуникационного оборудования или каналов связи Заказчика и/или третьих лиц (в том числе оборудования оператора, предоставляющего Заказчику услуги связи).</w:t>
      </w:r>
    </w:p>
    <w:p w:rsidR="009D42E0"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7.8. Стороны могут согласовать иные случаи ограничения ответственности Исполнителя</w:t>
      </w:r>
    </w:p>
    <w:p w:rsidR="00937599" w:rsidRPr="00556570" w:rsidRDefault="009D42E0" w:rsidP="00556570">
      <w:pPr>
        <w:spacing w:before="120" w:after="120"/>
        <w:jc w:val="both"/>
        <w:rPr>
          <w:b/>
          <w:sz w:val="22"/>
          <w:szCs w:val="22"/>
        </w:rPr>
      </w:pPr>
      <w:r w:rsidRPr="00556570">
        <w:rPr>
          <w:b/>
          <w:sz w:val="22"/>
          <w:szCs w:val="22"/>
        </w:rPr>
        <w:t>8. ОСОБЫЕ УСЛОВИЯ</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w:t>
      </w:r>
      <w:r w:rsidR="00EA0035" w:rsidRPr="00556570">
        <w:rPr>
          <w:rFonts w:ascii="Times New Roman" w:hAnsi="Times New Roman"/>
          <w:sz w:val="22"/>
          <w:szCs w:val="22"/>
        </w:rPr>
        <w:t>1</w:t>
      </w:r>
      <w:r w:rsidRPr="00556570">
        <w:rPr>
          <w:rFonts w:ascii="Times New Roman" w:hAnsi="Times New Roman"/>
          <w:sz w:val="22"/>
          <w:szCs w:val="22"/>
        </w:rPr>
        <w:t>. Заказчик имеет право полностью или частично отказаться от услуг, оказываемых Исполнителем, до истечения срока действия настоящего Договора путем письменного уведомления Исполнителя за 30 (тридцать) дней до такого отказа. До окончания тридцатидневного срока с момента получения Исполнителем письменного уведомления Заказчика об отказе от информационных услуг права и обязанности Сторон по настоящему Договору остаются в неизменном виде.</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В случае отказа от информационных услуг с использованием экземпляров Систем (услуг по адаптации и сопровождению экземпляров Систем) Заказчик обязан полностью </w:t>
      </w:r>
      <w:proofErr w:type="gramStart"/>
      <w:r w:rsidRPr="00556570">
        <w:rPr>
          <w:rFonts w:ascii="Times New Roman" w:hAnsi="Times New Roman"/>
          <w:sz w:val="22"/>
          <w:szCs w:val="22"/>
        </w:rPr>
        <w:t>оплатить стоимость фактически</w:t>
      </w:r>
      <w:proofErr w:type="gramEnd"/>
      <w:r w:rsidRPr="00556570">
        <w:rPr>
          <w:rFonts w:ascii="Times New Roman" w:hAnsi="Times New Roman"/>
          <w:sz w:val="22"/>
          <w:szCs w:val="22"/>
        </w:rPr>
        <w:t xml:space="preserve"> оказанных Исполнителем услуг.</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w:t>
      </w:r>
      <w:r w:rsidR="00EA0035" w:rsidRPr="00556570">
        <w:rPr>
          <w:rFonts w:ascii="Times New Roman" w:hAnsi="Times New Roman"/>
          <w:sz w:val="22"/>
          <w:szCs w:val="22"/>
        </w:rPr>
        <w:t>2</w:t>
      </w:r>
      <w:r w:rsidRPr="00556570">
        <w:rPr>
          <w:rFonts w:ascii="Times New Roman" w:hAnsi="Times New Roman"/>
          <w:sz w:val="22"/>
          <w:szCs w:val="22"/>
        </w:rPr>
        <w:t>. Оказание информационных услуг, отмененное Заказчиком в соответствии с п. 8.</w:t>
      </w:r>
      <w:r w:rsidR="00B46389" w:rsidRPr="00556570">
        <w:rPr>
          <w:rFonts w:ascii="Times New Roman" w:hAnsi="Times New Roman"/>
          <w:sz w:val="22"/>
          <w:szCs w:val="22"/>
        </w:rPr>
        <w:t>1</w:t>
      </w:r>
      <w:r w:rsidRPr="00556570">
        <w:rPr>
          <w:rFonts w:ascii="Times New Roman" w:hAnsi="Times New Roman"/>
          <w:sz w:val="22"/>
          <w:szCs w:val="22"/>
        </w:rPr>
        <w:t xml:space="preserve"> настоящего Договора, может быть продолжено Исполнителем по заявлению Заказчика после оплаты Заказчиком стоимости возобновления оказания услуг по Прейскуранту Исполнителя.</w:t>
      </w:r>
    </w:p>
    <w:p w:rsidR="001A63C8" w:rsidRPr="00556570" w:rsidRDefault="00937599"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lastRenderedPageBreak/>
        <w:t>8.</w:t>
      </w:r>
      <w:r w:rsidR="00EA0035" w:rsidRPr="00556570">
        <w:rPr>
          <w:rFonts w:ascii="Times New Roman" w:hAnsi="Times New Roman"/>
          <w:sz w:val="22"/>
          <w:szCs w:val="22"/>
        </w:rPr>
        <w:t>3</w:t>
      </w:r>
      <w:r w:rsidRPr="00556570">
        <w:rPr>
          <w:rFonts w:ascii="Times New Roman" w:hAnsi="Times New Roman"/>
          <w:sz w:val="22"/>
          <w:szCs w:val="22"/>
        </w:rPr>
        <w:t xml:space="preserve">. Заказчик обязан обеспечить соблюдение </w:t>
      </w:r>
      <w:r w:rsidR="00874CB3" w:rsidRPr="00556570">
        <w:rPr>
          <w:rFonts w:ascii="Times New Roman" w:hAnsi="Times New Roman"/>
          <w:sz w:val="22"/>
          <w:szCs w:val="22"/>
        </w:rPr>
        <w:t xml:space="preserve">Уникальными пользователями  </w:t>
      </w:r>
      <w:r w:rsidR="00DF5E42" w:rsidRPr="00556570">
        <w:rPr>
          <w:rFonts w:ascii="Times New Roman" w:hAnsi="Times New Roman"/>
          <w:sz w:val="22"/>
          <w:szCs w:val="22"/>
        </w:rPr>
        <w:t xml:space="preserve">положений </w:t>
      </w:r>
      <w:proofErr w:type="spellStart"/>
      <w:r w:rsidR="00DF5E42" w:rsidRPr="00556570">
        <w:rPr>
          <w:rFonts w:ascii="Times New Roman" w:hAnsi="Times New Roman"/>
          <w:sz w:val="22"/>
          <w:szCs w:val="22"/>
        </w:rPr>
        <w:t>п</w:t>
      </w:r>
      <w:r w:rsidRPr="00556570">
        <w:rPr>
          <w:rFonts w:ascii="Times New Roman" w:hAnsi="Times New Roman"/>
          <w:sz w:val="22"/>
          <w:szCs w:val="22"/>
        </w:rPr>
        <w:t>п</w:t>
      </w:r>
      <w:proofErr w:type="spellEnd"/>
      <w:r w:rsidRPr="00556570">
        <w:rPr>
          <w:rFonts w:ascii="Times New Roman" w:hAnsi="Times New Roman"/>
          <w:sz w:val="22"/>
          <w:szCs w:val="22"/>
        </w:rPr>
        <w:t xml:space="preserve">. 2.2, </w:t>
      </w:r>
      <w:r w:rsidR="00DF5E42" w:rsidRPr="00556570">
        <w:rPr>
          <w:rFonts w:ascii="Times New Roman" w:hAnsi="Times New Roman"/>
          <w:sz w:val="22"/>
          <w:szCs w:val="22"/>
        </w:rPr>
        <w:t xml:space="preserve">3.2., </w:t>
      </w:r>
      <w:r w:rsidRPr="00556570">
        <w:rPr>
          <w:rFonts w:ascii="Times New Roman" w:hAnsi="Times New Roman"/>
          <w:sz w:val="22"/>
          <w:szCs w:val="22"/>
        </w:rPr>
        <w:t>3.</w:t>
      </w:r>
      <w:r w:rsidR="005530B4" w:rsidRPr="00556570">
        <w:rPr>
          <w:rFonts w:ascii="Times New Roman" w:hAnsi="Times New Roman"/>
          <w:sz w:val="22"/>
          <w:szCs w:val="22"/>
        </w:rPr>
        <w:t>3</w:t>
      </w:r>
      <w:r w:rsidRPr="00556570">
        <w:rPr>
          <w:rFonts w:ascii="Times New Roman" w:hAnsi="Times New Roman"/>
          <w:sz w:val="22"/>
          <w:szCs w:val="22"/>
        </w:rPr>
        <w:t>, 3.</w:t>
      </w:r>
      <w:r w:rsidR="00DF5E42" w:rsidRPr="00556570">
        <w:rPr>
          <w:rFonts w:ascii="Times New Roman" w:hAnsi="Times New Roman"/>
          <w:sz w:val="22"/>
          <w:szCs w:val="22"/>
        </w:rPr>
        <w:t>5</w:t>
      </w:r>
      <w:r w:rsidRPr="00556570">
        <w:rPr>
          <w:rFonts w:ascii="Times New Roman" w:hAnsi="Times New Roman"/>
          <w:sz w:val="22"/>
          <w:szCs w:val="22"/>
        </w:rPr>
        <w:t>, 3.</w:t>
      </w:r>
      <w:r w:rsidR="005530B4" w:rsidRPr="00556570">
        <w:rPr>
          <w:rFonts w:ascii="Times New Roman" w:hAnsi="Times New Roman"/>
          <w:sz w:val="22"/>
          <w:szCs w:val="22"/>
        </w:rPr>
        <w:t>6</w:t>
      </w:r>
      <w:r w:rsidRPr="00556570">
        <w:rPr>
          <w:rFonts w:ascii="Times New Roman" w:hAnsi="Times New Roman"/>
          <w:sz w:val="22"/>
          <w:szCs w:val="22"/>
        </w:rPr>
        <w:t xml:space="preserve"> настоящего Договора.</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w:t>
      </w:r>
      <w:r w:rsidR="00EA0035" w:rsidRPr="00556570">
        <w:rPr>
          <w:rFonts w:ascii="Times New Roman" w:hAnsi="Times New Roman"/>
          <w:sz w:val="22"/>
          <w:szCs w:val="22"/>
        </w:rPr>
        <w:t>4</w:t>
      </w:r>
      <w:r w:rsidRPr="00556570">
        <w:rPr>
          <w:rFonts w:ascii="Times New Roman" w:hAnsi="Times New Roman"/>
          <w:sz w:val="22"/>
          <w:szCs w:val="22"/>
        </w:rPr>
        <w:t>. Исполнитель вправе передать все права и обязанности по настоящему Договору другому официальному дистрибьютору Сети КонсультантПлюс с уведомлением Заказчика за 10 (десять) дней до момента передачи.</w:t>
      </w:r>
    </w:p>
    <w:p w:rsidR="009D42E0" w:rsidRPr="00556570" w:rsidRDefault="009D42E0"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w:t>
      </w:r>
      <w:r w:rsidR="00EA0035" w:rsidRPr="00556570">
        <w:rPr>
          <w:rFonts w:ascii="Times New Roman" w:hAnsi="Times New Roman"/>
          <w:sz w:val="22"/>
          <w:szCs w:val="22"/>
        </w:rPr>
        <w:t>5</w:t>
      </w:r>
      <w:r w:rsidRPr="00556570">
        <w:rPr>
          <w:rFonts w:ascii="Times New Roman" w:hAnsi="Times New Roman"/>
          <w:sz w:val="22"/>
          <w:szCs w:val="22"/>
        </w:rPr>
        <w:t xml:space="preserve">.  Разработчик Систем вправе самостоятельно определять информационное содержание Систем в рамках их общей направленности. </w:t>
      </w:r>
      <w:proofErr w:type="gramStart"/>
      <w:r w:rsidRPr="00556570">
        <w:rPr>
          <w:rFonts w:ascii="Times New Roman" w:hAnsi="Times New Roman"/>
          <w:sz w:val="22"/>
          <w:szCs w:val="22"/>
        </w:rPr>
        <w:t>Информация, содержащаяся в Системе, включая авторские материалы (комментарии, книги, статьи, ответы на вопросы и т.д.), имеет справочный характер.</w:t>
      </w:r>
      <w:proofErr w:type="gramEnd"/>
      <w:r w:rsidRPr="00556570">
        <w:rPr>
          <w:rFonts w:ascii="Times New Roman" w:hAnsi="Times New Roman"/>
          <w:sz w:val="22"/>
          <w:szCs w:val="22"/>
        </w:rPr>
        <w:t xml:space="preserve"> Разработчик не несет ответственности за правильность информации, изложенной в авторских материалах.</w:t>
      </w:r>
    </w:p>
    <w:p w:rsidR="001A63C8" w:rsidRPr="00556570" w:rsidRDefault="001A63C8"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w:t>
      </w:r>
      <w:r w:rsidR="00EA0035" w:rsidRPr="00556570">
        <w:rPr>
          <w:rFonts w:ascii="Times New Roman" w:hAnsi="Times New Roman"/>
          <w:sz w:val="22"/>
          <w:szCs w:val="22"/>
        </w:rPr>
        <w:t>6</w:t>
      </w:r>
      <w:r w:rsidRPr="00556570">
        <w:rPr>
          <w:rFonts w:ascii="Times New Roman" w:hAnsi="Times New Roman"/>
          <w:sz w:val="22"/>
          <w:szCs w:val="22"/>
        </w:rPr>
        <w:t>. В случае если в силу технических особенностей определенной Системы какие-либо условия настоящего Договора выполнить невозможно, то эти условия и ответственность за невыполнение этих условий, если она предусмотрена, считаются не действующими в отношении экземпляров данной Системы.</w:t>
      </w:r>
    </w:p>
    <w:p w:rsidR="001A63C8" w:rsidRPr="00556570" w:rsidRDefault="001A63C8"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w:t>
      </w:r>
      <w:r w:rsidR="00EA0035" w:rsidRPr="00556570">
        <w:rPr>
          <w:rFonts w:ascii="Times New Roman" w:hAnsi="Times New Roman"/>
          <w:sz w:val="22"/>
          <w:szCs w:val="22"/>
        </w:rPr>
        <w:t>7</w:t>
      </w:r>
      <w:r w:rsidRPr="00556570">
        <w:rPr>
          <w:rFonts w:ascii="Times New Roman" w:hAnsi="Times New Roman"/>
          <w:sz w:val="22"/>
          <w:szCs w:val="22"/>
        </w:rPr>
        <w:t>. Исполнитель может оказывать информационные услуги по настоящему Договору с привлечением третьих лиц.</w:t>
      </w:r>
    </w:p>
    <w:p w:rsidR="001A63C8" w:rsidRPr="00556570" w:rsidRDefault="001A63C8"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w:t>
      </w:r>
      <w:r w:rsidR="00EA0035" w:rsidRPr="00556570">
        <w:rPr>
          <w:rFonts w:ascii="Times New Roman" w:hAnsi="Times New Roman"/>
          <w:sz w:val="22"/>
          <w:szCs w:val="22"/>
        </w:rPr>
        <w:t>8</w:t>
      </w:r>
      <w:r w:rsidRPr="00556570">
        <w:rPr>
          <w:rFonts w:ascii="Times New Roman" w:hAnsi="Times New Roman"/>
          <w:sz w:val="22"/>
          <w:szCs w:val="22"/>
        </w:rPr>
        <w:t>. Исполнитель может получать служебные файлы и информацию с компьютера Заказчика, необходимые для надлежащего оказания информационных услуг.</w:t>
      </w:r>
    </w:p>
    <w:p w:rsidR="00731B72" w:rsidRPr="00556570" w:rsidRDefault="00731B72"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w:t>
      </w:r>
      <w:r w:rsidR="00EA0035" w:rsidRPr="00556570">
        <w:rPr>
          <w:rFonts w:ascii="Times New Roman" w:hAnsi="Times New Roman"/>
          <w:sz w:val="22"/>
          <w:szCs w:val="22"/>
        </w:rPr>
        <w:t>9</w:t>
      </w:r>
      <w:r w:rsidRPr="00556570">
        <w:rPr>
          <w:rFonts w:ascii="Times New Roman" w:hAnsi="Times New Roman"/>
          <w:sz w:val="22"/>
          <w:szCs w:val="22"/>
        </w:rPr>
        <w:t>. С согласия Заказчика Исполнитель вправе изменить параметры и/или название экземпляров Систем, сопровождаемых по настоящему Договору, путем передачи в адрес Заказчика письма с указанием новых параметров и/или названия экземпляров Систем. Соответствующие изменения в Договор вступают в силу с момента получения Заказчиком указанного письма или иного момента, указанного в письме.</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8.10. Условия настоящего Договора, Спецификаций, любых соглашений и приложений к нему являются конфиденциальными и не подлежат разглашению, за исключением случаев, когда иное предусмотрено законодательством Российской Федерации, а также случаев нарушения Сторонами условий Договора.</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 xml:space="preserve">8.11. Заказчик обязан обеспечить правомерность использования Исполнителем персональных данных физических лиц, которые Заказчик передает Исполнителю по настоящему Договору. </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8.12. В случае противоречий между условиями настоящего Договора и условиями Спецификаций применяются условия Спецификаций.</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8.13. Во всех случаях указания каких-либо сроков по настоящему Договору под днями понимаются официальные рабочие дни, под месяцами - полные календарные месяцы.</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8.14. Стороны настоящего Договора допускают обмен документами посредством электронной почты и факсимильной связи (в этом случае Сторона, направившая документ указанным способом, обязана в кратчайшие сроки направить (передать) противоположной Стороне оригинал документа).</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8.15 Настоящий Договор, все приложения, дополнения и изменения к нему действительны лишь при условии, если они совершены в письменной форме и подписаны полномочными представителями Сторон, Стороны обязуются скреплять такие документы печатями. Также Стороны признают, что наличие на документах печати Стороны настоящего Договора является доказательством наличия у лица, подписавшего такие документы от имени этой Стороны, достаточных полномочий для подписания.</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8.16. Стороны пришли к соглашению о том, что первичные учетные документы предоставляются в бумажной форме.</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8.17. Споры, связанные с исполнением, изменением и расторжением Договора, не урегулированные Сторонами путем переговоров, передаются на рассмотрение в Арбитражный суд города Москвы.</w:t>
      </w:r>
    </w:p>
    <w:p w:rsidR="00874CB3" w:rsidRPr="00556570" w:rsidRDefault="00874CB3" w:rsidP="00556570">
      <w:pPr>
        <w:pStyle w:val="ConsPlusNormal"/>
        <w:widowControl/>
        <w:spacing w:before="120"/>
        <w:ind w:firstLine="0"/>
        <w:jc w:val="both"/>
        <w:rPr>
          <w:rFonts w:ascii="Times New Roman" w:hAnsi="Times New Roman"/>
          <w:sz w:val="22"/>
          <w:szCs w:val="22"/>
        </w:rPr>
      </w:pPr>
      <w:r w:rsidRPr="00556570">
        <w:rPr>
          <w:rFonts w:ascii="Times New Roman" w:hAnsi="Times New Roman"/>
          <w:sz w:val="22"/>
          <w:szCs w:val="22"/>
        </w:rPr>
        <w:t>8.18. Стороны обязуются незамедлительно сообщать друг другу о любых изменениях данных, указанных в разделе "РЕКВИЗИТЫ СТОРОН" настоящего Договора, в письменной форме с приложением заверенных надлежащим образом копий документов, подтверждающих изменение соответствующих данных.</w:t>
      </w:r>
    </w:p>
    <w:p w:rsidR="00874CB3" w:rsidRPr="00556570" w:rsidRDefault="00874CB3" w:rsidP="00874CB3">
      <w:pPr>
        <w:pStyle w:val="21"/>
        <w:rPr>
          <w:rFonts w:ascii="Times New Roman" w:hAnsi="Times New Roman"/>
          <w:sz w:val="22"/>
          <w:szCs w:val="22"/>
        </w:rPr>
      </w:pPr>
      <w:r w:rsidRPr="00556570">
        <w:rPr>
          <w:rFonts w:ascii="Times New Roman" w:hAnsi="Times New Roman"/>
          <w:sz w:val="22"/>
          <w:szCs w:val="22"/>
        </w:rPr>
        <w:t xml:space="preserve">8.19. Заказчик подтверждает, что он </w:t>
      </w:r>
      <w:proofErr w:type="gramStart"/>
      <w:r w:rsidRPr="00556570">
        <w:rPr>
          <w:rFonts w:ascii="Times New Roman" w:hAnsi="Times New Roman"/>
          <w:sz w:val="22"/>
          <w:szCs w:val="22"/>
        </w:rPr>
        <w:t>является</w:t>
      </w:r>
      <w:proofErr w:type="gramEnd"/>
      <w:r w:rsidRPr="00556570">
        <w:rPr>
          <w:rFonts w:ascii="Times New Roman" w:hAnsi="Times New Roman"/>
          <w:sz w:val="22"/>
          <w:szCs w:val="22"/>
        </w:rPr>
        <w:t xml:space="preserve"> / не является плательщиком НДС, основание ___________________________</w:t>
      </w:r>
    </w:p>
    <w:p w:rsidR="00874CB3" w:rsidRPr="00556570" w:rsidRDefault="00874CB3" w:rsidP="00874CB3">
      <w:pPr>
        <w:pStyle w:val="21"/>
        <w:ind w:left="2124" w:firstLine="708"/>
        <w:rPr>
          <w:rFonts w:ascii="Times New Roman" w:hAnsi="Times New Roman"/>
          <w:w w:val="90"/>
          <w:sz w:val="22"/>
          <w:szCs w:val="22"/>
        </w:rPr>
      </w:pPr>
      <w:r w:rsidRPr="00556570">
        <w:rPr>
          <w:rFonts w:ascii="Times New Roman" w:hAnsi="Times New Roman"/>
          <w:sz w:val="22"/>
          <w:szCs w:val="22"/>
        </w:rPr>
        <w:t xml:space="preserve">(подчеркнуть </w:t>
      </w:r>
      <w:proofErr w:type="gramStart"/>
      <w:r w:rsidRPr="00556570">
        <w:rPr>
          <w:rFonts w:ascii="Times New Roman" w:hAnsi="Times New Roman"/>
          <w:sz w:val="22"/>
          <w:szCs w:val="22"/>
        </w:rPr>
        <w:t>нужное</w:t>
      </w:r>
      <w:proofErr w:type="gramEnd"/>
      <w:r w:rsidRPr="00556570">
        <w:rPr>
          <w:rFonts w:ascii="Times New Roman" w:hAnsi="Times New Roman"/>
          <w:sz w:val="22"/>
          <w:szCs w:val="22"/>
        </w:rPr>
        <w:t>)</w:t>
      </w:r>
      <w:r w:rsidRPr="00556570">
        <w:rPr>
          <w:rFonts w:ascii="Times New Roman" w:hAnsi="Times New Roman"/>
          <w:sz w:val="22"/>
          <w:szCs w:val="22"/>
        </w:rPr>
        <w:tab/>
      </w:r>
      <w:r w:rsidRPr="00556570">
        <w:rPr>
          <w:rFonts w:ascii="Times New Roman" w:hAnsi="Times New Roman"/>
          <w:sz w:val="22"/>
          <w:szCs w:val="22"/>
        </w:rPr>
        <w:tab/>
      </w:r>
      <w:r w:rsidRPr="00556570">
        <w:rPr>
          <w:rFonts w:ascii="Times New Roman" w:hAnsi="Times New Roman"/>
          <w:sz w:val="22"/>
          <w:szCs w:val="22"/>
        </w:rPr>
        <w:tab/>
        <w:t xml:space="preserve">                 </w:t>
      </w:r>
      <w:r w:rsidRPr="00556570">
        <w:rPr>
          <w:rFonts w:ascii="Times New Roman" w:hAnsi="Times New Roman"/>
          <w:w w:val="90"/>
          <w:sz w:val="22"/>
          <w:szCs w:val="22"/>
        </w:rPr>
        <w:t>заполняется, если Заказчик не является плательщиком НДС</w:t>
      </w:r>
    </w:p>
    <w:p w:rsidR="00874CB3" w:rsidRPr="00556570" w:rsidRDefault="00874CB3" w:rsidP="00874CB3">
      <w:pPr>
        <w:pStyle w:val="21"/>
        <w:widowControl/>
        <w:spacing w:line="240" w:lineRule="auto"/>
        <w:rPr>
          <w:rFonts w:ascii="Times New Roman" w:hAnsi="Times New Roman"/>
          <w:sz w:val="22"/>
          <w:szCs w:val="22"/>
        </w:rPr>
      </w:pPr>
      <w:r w:rsidRPr="00556570">
        <w:rPr>
          <w:rFonts w:ascii="Times New Roman" w:hAnsi="Times New Roman"/>
          <w:sz w:val="22"/>
          <w:szCs w:val="22"/>
        </w:rPr>
        <w:lastRenderedPageBreak/>
        <w:t>Заказчик обязуется сообщить Исполнителю об изменении статуса налогоплательщика НДС в течение 10 (десяти) дней с момента таких изменений.</w:t>
      </w:r>
    </w:p>
    <w:p w:rsidR="002D00DF" w:rsidRPr="00F42169" w:rsidRDefault="002D00DF" w:rsidP="00F42169">
      <w:pPr>
        <w:spacing w:before="120" w:after="120"/>
        <w:jc w:val="both"/>
        <w:rPr>
          <w:b/>
          <w:sz w:val="22"/>
          <w:szCs w:val="22"/>
        </w:rPr>
      </w:pPr>
      <w:r w:rsidRPr="00F42169">
        <w:rPr>
          <w:b/>
          <w:sz w:val="22"/>
          <w:szCs w:val="22"/>
        </w:rPr>
        <w:t>ПРИЛОЖЕНИ</w:t>
      </w:r>
      <w:r w:rsidR="00A945F2" w:rsidRPr="00F42169">
        <w:rPr>
          <w:b/>
          <w:sz w:val="22"/>
          <w:szCs w:val="22"/>
        </w:rPr>
        <w:t>Я</w:t>
      </w:r>
      <w:r w:rsidRPr="00F42169">
        <w:rPr>
          <w:b/>
          <w:sz w:val="22"/>
          <w:szCs w:val="22"/>
        </w:rPr>
        <w:t>:</w:t>
      </w:r>
      <w:r w:rsidRPr="00F42169">
        <w:rPr>
          <w:b/>
          <w:sz w:val="22"/>
          <w:szCs w:val="22"/>
        </w:rPr>
        <w:tab/>
      </w:r>
    </w:p>
    <w:p w:rsidR="002D00DF" w:rsidRPr="00556570" w:rsidRDefault="002D00DF" w:rsidP="002D00DF">
      <w:pPr>
        <w:jc w:val="both"/>
        <w:rPr>
          <w:sz w:val="22"/>
          <w:szCs w:val="22"/>
        </w:rPr>
      </w:pPr>
      <w:r w:rsidRPr="00556570">
        <w:rPr>
          <w:sz w:val="22"/>
          <w:szCs w:val="22"/>
        </w:rPr>
        <w:t xml:space="preserve">Приложение № 1. Спецификация № </w:t>
      </w:r>
      <w:r w:rsidR="00F64741" w:rsidRPr="00556570">
        <w:rPr>
          <w:sz w:val="22"/>
          <w:szCs w:val="22"/>
        </w:rPr>
        <w:t>1</w:t>
      </w:r>
      <w:r w:rsidRPr="00556570">
        <w:rPr>
          <w:sz w:val="22"/>
          <w:szCs w:val="22"/>
        </w:rPr>
        <w:t xml:space="preserve">   </w:t>
      </w:r>
      <w:r w:rsidR="00A945F2" w:rsidRPr="00556570">
        <w:rPr>
          <w:sz w:val="22"/>
          <w:szCs w:val="22"/>
        </w:rPr>
        <w:t xml:space="preserve">от </w:t>
      </w:r>
      <w:r w:rsidR="001F3002">
        <w:rPr>
          <w:sz w:val="22"/>
          <w:szCs w:val="22"/>
        </w:rPr>
        <w:t>__</w:t>
      </w:r>
      <w:r w:rsidR="00F64741" w:rsidRPr="00556570">
        <w:rPr>
          <w:sz w:val="22"/>
          <w:szCs w:val="22"/>
        </w:rPr>
        <w:t>.</w:t>
      </w:r>
      <w:r w:rsidR="001F3002">
        <w:rPr>
          <w:sz w:val="22"/>
          <w:szCs w:val="22"/>
        </w:rPr>
        <w:t>__</w:t>
      </w:r>
      <w:r w:rsidR="00F64741" w:rsidRPr="00556570">
        <w:rPr>
          <w:sz w:val="22"/>
          <w:szCs w:val="22"/>
        </w:rPr>
        <w:t>.2017 г.</w:t>
      </w:r>
    </w:p>
    <w:p w:rsidR="00F64741" w:rsidRPr="00556570" w:rsidRDefault="00F64741" w:rsidP="00F64741">
      <w:pPr>
        <w:jc w:val="both"/>
        <w:rPr>
          <w:sz w:val="22"/>
          <w:szCs w:val="22"/>
        </w:rPr>
      </w:pPr>
      <w:r w:rsidRPr="00556570">
        <w:rPr>
          <w:sz w:val="22"/>
          <w:szCs w:val="22"/>
        </w:rPr>
        <w:t xml:space="preserve">Приложение № 2. Спецификация № </w:t>
      </w:r>
      <w:r w:rsidR="00B9300C" w:rsidRPr="00556570">
        <w:rPr>
          <w:sz w:val="22"/>
          <w:szCs w:val="22"/>
        </w:rPr>
        <w:t>2</w:t>
      </w:r>
      <w:r w:rsidRPr="00556570">
        <w:rPr>
          <w:sz w:val="22"/>
          <w:szCs w:val="22"/>
        </w:rPr>
        <w:t xml:space="preserve">   от </w:t>
      </w:r>
      <w:r w:rsidR="001F3002">
        <w:rPr>
          <w:sz w:val="22"/>
          <w:szCs w:val="22"/>
        </w:rPr>
        <w:t>__</w:t>
      </w:r>
      <w:r w:rsidRPr="00556570">
        <w:rPr>
          <w:sz w:val="22"/>
          <w:szCs w:val="22"/>
        </w:rPr>
        <w:t>.</w:t>
      </w:r>
      <w:r w:rsidR="001F3002">
        <w:rPr>
          <w:sz w:val="22"/>
          <w:szCs w:val="22"/>
        </w:rPr>
        <w:t>__</w:t>
      </w:r>
      <w:r w:rsidRPr="00556570">
        <w:rPr>
          <w:sz w:val="22"/>
          <w:szCs w:val="22"/>
        </w:rPr>
        <w:t>.2017 г.</w:t>
      </w:r>
    </w:p>
    <w:p w:rsidR="00F64741" w:rsidRPr="00556570" w:rsidRDefault="00F64741" w:rsidP="00F64741">
      <w:pPr>
        <w:jc w:val="both"/>
        <w:rPr>
          <w:sz w:val="22"/>
          <w:szCs w:val="22"/>
        </w:rPr>
      </w:pPr>
      <w:r w:rsidRPr="00556570">
        <w:rPr>
          <w:sz w:val="22"/>
          <w:szCs w:val="22"/>
        </w:rPr>
        <w:t xml:space="preserve">Приложение № 3. Спецификация № </w:t>
      </w:r>
      <w:r w:rsidR="00B9300C" w:rsidRPr="00556570">
        <w:rPr>
          <w:sz w:val="22"/>
          <w:szCs w:val="22"/>
        </w:rPr>
        <w:t>3</w:t>
      </w:r>
      <w:r w:rsidRPr="00556570">
        <w:rPr>
          <w:sz w:val="22"/>
          <w:szCs w:val="22"/>
        </w:rPr>
        <w:t xml:space="preserve">   от </w:t>
      </w:r>
      <w:r w:rsidR="001F3002">
        <w:rPr>
          <w:sz w:val="22"/>
          <w:szCs w:val="22"/>
        </w:rPr>
        <w:t>__</w:t>
      </w:r>
      <w:r w:rsidRPr="00556570">
        <w:rPr>
          <w:sz w:val="22"/>
          <w:szCs w:val="22"/>
        </w:rPr>
        <w:t>.</w:t>
      </w:r>
      <w:r w:rsidR="001F3002">
        <w:rPr>
          <w:sz w:val="22"/>
          <w:szCs w:val="22"/>
        </w:rPr>
        <w:t>__</w:t>
      </w:r>
      <w:r w:rsidRPr="00556570">
        <w:rPr>
          <w:sz w:val="22"/>
          <w:szCs w:val="22"/>
        </w:rPr>
        <w:t>.2017 г.</w:t>
      </w:r>
    </w:p>
    <w:p w:rsidR="00B9300C" w:rsidRPr="00556570" w:rsidRDefault="00F64741" w:rsidP="00B9300C">
      <w:pPr>
        <w:rPr>
          <w:sz w:val="22"/>
          <w:szCs w:val="22"/>
        </w:rPr>
      </w:pPr>
      <w:r w:rsidRPr="00556570">
        <w:rPr>
          <w:sz w:val="22"/>
          <w:szCs w:val="22"/>
        </w:rPr>
        <w:t xml:space="preserve">Приложение № 4. </w:t>
      </w:r>
      <w:r w:rsidR="00B9300C" w:rsidRPr="00556570">
        <w:rPr>
          <w:sz w:val="22"/>
          <w:szCs w:val="22"/>
        </w:rPr>
        <w:t xml:space="preserve">Соглашение о порядке и условиях использования </w:t>
      </w:r>
      <w:proofErr w:type="spellStart"/>
      <w:r w:rsidR="00B9300C" w:rsidRPr="00556570">
        <w:rPr>
          <w:sz w:val="22"/>
          <w:szCs w:val="22"/>
        </w:rPr>
        <w:t>usb</w:t>
      </w:r>
      <w:proofErr w:type="spellEnd"/>
      <w:r w:rsidR="00B9300C" w:rsidRPr="00556570">
        <w:rPr>
          <w:sz w:val="22"/>
          <w:szCs w:val="22"/>
        </w:rPr>
        <w:t xml:space="preserve">-ключа </w:t>
      </w:r>
      <w:proofErr w:type="spellStart"/>
      <w:r w:rsidR="00B9300C" w:rsidRPr="00556570">
        <w:rPr>
          <w:sz w:val="22"/>
          <w:szCs w:val="22"/>
        </w:rPr>
        <w:t>yubikey</w:t>
      </w:r>
      <w:proofErr w:type="spellEnd"/>
      <w:r w:rsidR="00B9300C" w:rsidRPr="00556570">
        <w:rPr>
          <w:sz w:val="22"/>
          <w:szCs w:val="22"/>
        </w:rPr>
        <w:t xml:space="preserve"> для доступа к комплекту систем КонсультантПлюс Онлайн-версии в Сети Интернет</w:t>
      </w:r>
    </w:p>
    <w:p w:rsidR="00B9300C" w:rsidRPr="00556570" w:rsidRDefault="00B9300C" w:rsidP="00B9300C">
      <w:pPr>
        <w:jc w:val="both"/>
        <w:rPr>
          <w:sz w:val="22"/>
          <w:szCs w:val="22"/>
        </w:rPr>
      </w:pPr>
      <w:r w:rsidRPr="00556570">
        <w:rPr>
          <w:sz w:val="22"/>
          <w:szCs w:val="22"/>
        </w:rPr>
        <w:t>Приложение № 5. Форма уведомления об изменении адреса электронной почты Заказчика</w:t>
      </w:r>
    </w:p>
    <w:p w:rsidR="009D42E0" w:rsidRPr="00F42169" w:rsidRDefault="00B9300C" w:rsidP="00F42169">
      <w:pPr>
        <w:spacing w:before="120" w:after="120"/>
        <w:jc w:val="both"/>
        <w:rPr>
          <w:b/>
          <w:sz w:val="22"/>
          <w:szCs w:val="22"/>
        </w:rPr>
      </w:pPr>
      <w:r w:rsidRPr="00F42169">
        <w:rPr>
          <w:b/>
          <w:sz w:val="22"/>
          <w:szCs w:val="22"/>
        </w:rPr>
        <w:t>Р</w:t>
      </w:r>
      <w:r w:rsidR="009D42E0" w:rsidRPr="00F42169">
        <w:rPr>
          <w:b/>
          <w:sz w:val="22"/>
          <w:szCs w:val="22"/>
        </w:rPr>
        <w:t>ЕКВИЗИТЫ СТОРОН</w:t>
      </w:r>
    </w:p>
    <w:tbl>
      <w:tblPr>
        <w:tblW w:w="0" w:type="auto"/>
        <w:tblInd w:w="108" w:type="dxa"/>
        <w:tblLayout w:type="fixed"/>
        <w:tblLook w:val="0000" w:firstRow="0" w:lastRow="0" w:firstColumn="0" w:lastColumn="0" w:noHBand="0" w:noVBand="0"/>
      </w:tblPr>
      <w:tblGrid>
        <w:gridCol w:w="5103"/>
        <w:gridCol w:w="4820"/>
      </w:tblGrid>
      <w:tr w:rsidR="00556570" w:rsidRPr="00556570" w:rsidTr="00614211">
        <w:tc>
          <w:tcPr>
            <w:tcW w:w="5103" w:type="dxa"/>
          </w:tcPr>
          <w:p w:rsidR="009D42E0" w:rsidRPr="00556570" w:rsidRDefault="009D42E0" w:rsidP="00614211">
            <w:pPr>
              <w:jc w:val="both"/>
              <w:rPr>
                <w:sz w:val="22"/>
                <w:szCs w:val="22"/>
              </w:rPr>
            </w:pPr>
            <w:r w:rsidRPr="00556570">
              <w:rPr>
                <w:sz w:val="22"/>
                <w:szCs w:val="22"/>
              </w:rPr>
              <w:t>Заказчик:</w:t>
            </w:r>
          </w:p>
        </w:tc>
        <w:tc>
          <w:tcPr>
            <w:tcW w:w="4820" w:type="dxa"/>
          </w:tcPr>
          <w:p w:rsidR="009D42E0" w:rsidRPr="00556570" w:rsidRDefault="009D42E0" w:rsidP="00614211">
            <w:pPr>
              <w:jc w:val="both"/>
              <w:rPr>
                <w:sz w:val="22"/>
                <w:szCs w:val="22"/>
              </w:rPr>
            </w:pPr>
            <w:r w:rsidRPr="00556570">
              <w:rPr>
                <w:sz w:val="22"/>
                <w:szCs w:val="22"/>
              </w:rPr>
              <w:t>Исполнитель:</w:t>
            </w:r>
          </w:p>
        </w:tc>
      </w:tr>
      <w:tr w:rsidR="00556570" w:rsidRPr="00556570" w:rsidTr="00614211">
        <w:tc>
          <w:tcPr>
            <w:tcW w:w="5103" w:type="dxa"/>
          </w:tcPr>
          <w:p w:rsidR="009D42E0" w:rsidRPr="00556570" w:rsidRDefault="00B456AC" w:rsidP="00614211">
            <w:pPr>
              <w:jc w:val="both"/>
              <w:rPr>
                <w:sz w:val="22"/>
                <w:szCs w:val="22"/>
              </w:rPr>
            </w:pPr>
            <w:r w:rsidRPr="00556570">
              <w:rPr>
                <w:bCs/>
                <w:sz w:val="22"/>
                <w:szCs w:val="22"/>
              </w:rPr>
              <w:fldChar w:fldCharType="begin" w:fldLock="1"/>
            </w:r>
            <w:r w:rsidRPr="00556570">
              <w:rPr>
                <w:bCs/>
                <w:sz w:val="22"/>
                <w:szCs w:val="22"/>
              </w:rPr>
              <w:instrText xml:space="preserve"> DOCVARIABLE ЗАКАЗЧИК_НАИМЕНОВАНИЕ </w:instrText>
            </w:r>
            <w:r w:rsidRPr="00556570">
              <w:rPr>
                <w:bCs/>
                <w:sz w:val="22"/>
                <w:szCs w:val="22"/>
              </w:rPr>
              <w:fldChar w:fldCharType="separate"/>
            </w:r>
            <w:r w:rsidRPr="00556570">
              <w:rPr>
                <w:bCs/>
                <w:sz w:val="22"/>
                <w:szCs w:val="22"/>
              </w:rPr>
              <w:t>ОАО "ВСЕРОССИЙСКИЙ ДВАЖДЫ ОРДЕНА ТРУДОВОГО КРАСНОГО ЗНАМЕНИ ТЕПЛОТЕХНИЧЕСКИЙ НАУЧНО-ИССЛЕДОВАТЕЛЬСКИЙ ИНСТИТУТ"</w:t>
            </w:r>
            <w:r w:rsidRPr="00556570">
              <w:rPr>
                <w:bCs/>
                <w:sz w:val="22"/>
                <w:szCs w:val="22"/>
              </w:rPr>
              <w:fldChar w:fldCharType="end"/>
            </w:r>
          </w:p>
        </w:tc>
        <w:tc>
          <w:tcPr>
            <w:tcW w:w="4820" w:type="dxa"/>
          </w:tcPr>
          <w:p w:rsidR="009D42E0" w:rsidRPr="00556570" w:rsidRDefault="009D42E0" w:rsidP="00614211">
            <w:pPr>
              <w:jc w:val="both"/>
              <w:rPr>
                <w:sz w:val="22"/>
                <w:szCs w:val="22"/>
              </w:rPr>
            </w:pPr>
          </w:p>
        </w:tc>
      </w:tr>
      <w:tr w:rsidR="00556570" w:rsidRPr="00556570" w:rsidTr="00614211">
        <w:tc>
          <w:tcPr>
            <w:tcW w:w="5103" w:type="dxa"/>
          </w:tcPr>
          <w:p w:rsidR="00B456AC" w:rsidRPr="00556570" w:rsidRDefault="00B456AC" w:rsidP="00B456AC">
            <w:pPr>
              <w:jc w:val="both"/>
              <w:rPr>
                <w:bCs/>
                <w:sz w:val="22"/>
                <w:szCs w:val="22"/>
              </w:rPr>
            </w:pPr>
            <w:r w:rsidRPr="00556570">
              <w:rPr>
                <w:sz w:val="22"/>
                <w:szCs w:val="22"/>
              </w:rPr>
              <w:t xml:space="preserve">Адрес места нахождения: </w:t>
            </w:r>
            <w:r w:rsidRPr="00556570">
              <w:rPr>
                <w:bCs/>
                <w:sz w:val="22"/>
                <w:szCs w:val="22"/>
              </w:rPr>
              <w:fldChar w:fldCharType="begin" w:fldLock="1"/>
            </w:r>
            <w:r w:rsidRPr="00556570">
              <w:rPr>
                <w:bCs/>
                <w:sz w:val="22"/>
                <w:szCs w:val="22"/>
              </w:rPr>
              <w:instrText xml:space="preserve"> DOCVARIABLE ЗАКАЗЧИК_ЮРАДРЕС </w:instrText>
            </w:r>
            <w:r w:rsidRPr="00556570">
              <w:rPr>
                <w:bCs/>
                <w:sz w:val="22"/>
                <w:szCs w:val="22"/>
              </w:rPr>
              <w:fldChar w:fldCharType="separate"/>
            </w:r>
            <w:r w:rsidRPr="00556570">
              <w:rPr>
                <w:bCs/>
                <w:sz w:val="22"/>
                <w:szCs w:val="22"/>
              </w:rPr>
              <w:t>115280, г. Москва, ул. Автозаводская, д. 14</w:t>
            </w:r>
            <w:r w:rsidRPr="00556570">
              <w:rPr>
                <w:bCs/>
                <w:sz w:val="22"/>
                <w:szCs w:val="22"/>
              </w:rPr>
              <w:fldChar w:fldCharType="end"/>
            </w:r>
          </w:p>
          <w:p w:rsidR="00B456AC" w:rsidRPr="00556570" w:rsidRDefault="00B456AC" w:rsidP="00B456AC">
            <w:pPr>
              <w:jc w:val="both"/>
              <w:rPr>
                <w:bCs/>
                <w:sz w:val="22"/>
                <w:szCs w:val="22"/>
              </w:rPr>
            </w:pPr>
            <w:r w:rsidRPr="00556570">
              <w:rPr>
                <w:sz w:val="22"/>
                <w:szCs w:val="22"/>
              </w:rPr>
              <w:t xml:space="preserve">Почтовый адрес: </w:t>
            </w:r>
            <w:r w:rsidRPr="00556570">
              <w:rPr>
                <w:bCs/>
                <w:sz w:val="22"/>
                <w:szCs w:val="22"/>
              </w:rPr>
              <w:fldChar w:fldCharType="begin" w:fldLock="1"/>
            </w:r>
            <w:r w:rsidRPr="00556570">
              <w:rPr>
                <w:bCs/>
                <w:sz w:val="22"/>
                <w:szCs w:val="22"/>
              </w:rPr>
              <w:instrText xml:space="preserve"> DOCVARIABLE ЗАКАЗЧИК_ПОЧТАДРЕС </w:instrText>
            </w:r>
            <w:r w:rsidRPr="00556570">
              <w:rPr>
                <w:bCs/>
                <w:sz w:val="22"/>
                <w:szCs w:val="22"/>
              </w:rPr>
              <w:fldChar w:fldCharType="end"/>
            </w:r>
          </w:p>
          <w:p w:rsidR="00B456AC" w:rsidRPr="00556570" w:rsidRDefault="00B456AC" w:rsidP="00B456AC">
            <w:pPr>
              <w:jc w:val="both"/>
              <w:rPr>
                <w:sz w:val="22"/>
                <w:szCs w:val="22"/>
              </w:rPr>
            </w:pPr>
            <w:r w:rsidRPr="00556570">
              <w:rPr>
                <w:sz w:val="22"/>
                <w:szCs w:val="22"/>
              </w:rPr>
              <w:t xml:space="preserve">ИНН/КПП </w:t>
            </w:r>
            <w:r w:rsidRPr="00556570">
              <w:rPr>
                <w:bCs/>
                <w:sz w:val="22"/>
                <w:szCs w:val="22"/>
              </w:rPr>
              <w:fldChar w:fldCharType="begin" w:fldLock="1"/>
            </w:r>
            <w:r w:rsidRPr="00556570">
              <w:rPr>
                <w:bCs/>
                <w:sz w:val="22"/>
                <w:szCs w:val="22"/>
              </w:rPr>
              <w:instrText xml:space="preserve"> DOCVARIABLE ЗАКАЗЧИК_ИНН </w:instrText>
            </w:r>
            <w:r w:rsidRPr="00556570">
              <w:rPr>
                <w:bCs/>
                <w:sz w:val="22"/>
                <w:szCs w:val="22"/>
              </w:rPr>
              <w:fldChar w:fldCharType="separate"/>
            </w:r>
            <w:r w:rsidRPr="00556570">
              <w:rPr>
                <w:bCs/>
                <w:sz w:val="22"/>
                <w:szCs w:val="22"/>
              </w:rPr>
              <w:t>7725054856</w:t>
            </w:r>
            <w:r w:rsidRPr="00556570">
              <w:rPr>
                <w:bCs/>
                <w:sz w:val="22"/>
                <w:szCs w:val="22"/>
              </w:rPr>
              <w:fldChar w:fldCharType="end"/>
            </w:r>
            <w:r w:rsidRPr="00556570">
              <w:rPr>
                <w:sz w:val="22"/>
                <w:szCs w:val="22"/>
              </w:rPr>
              <w:t xml:space="preserve">/ </w:t>
            </w:r>
            <w:r w:rsidRPr="00556570">
              <w:rPr>
                <w:bCs/>
                <w:sz w:val="22"/>
                <w:szCs w:val="22"/>
              </w:rPr>
              <w:fldChar w:fldCharType="begin" w:fldLock="1"/>
            </w:r>
            <w:r w:rsidRPr="00556570">
              <w:rPr>
                <w:bCs/>
                <w:sz w:val="22"/>
                <w:szCs w:val="22"/>
              </w:rPr>
              <w:instrText xml:space="preserve"> DOCVARIABLE ЗАКАЗЧИК_КПП </w:instrText>
            </w:r>
            <w:r w:rsidRPr="00556570">
              <w:rPr>
                <w:bCs/>
                <w:sz w:val="22"/>
                <w:szCs w:val="22"/>
              </w:rPr>
              <w:fldChar w:fldCharType="separate"/>
            </w:r>
            <w:r w:rsidRPr="00556570">
              <w:rPr>
                <w:bCs/>
                <w:sz w:val="22"/>
                <w:szCs w:val="22"/>
              </w:rPr>
              <w:t>772501001</w:t>
            </w:r>
            <w:r w:rsidRPr="00556570">
              <w:rPr>
                <w:bCs/>
                <w:sz w:val="22"/>
                <w:szCs w:val="22"/>
              </w:rPr>
              <w:fldChar w:fldCharType="end"/>
            </w:r>
          </w:p>
          <w:p w:rsidR="00B456AC" w:rsidRPr="00556570" w:rsidRDefault="00B456AC" w:rsidP="00B456AC">
            <w:pPr>
              <w:jc w:val="both"/>
              <w:rPr>
                <w:sz w:val="22"/>
                <w:szCs w:val="22"/>
              </w:rPr>
            </w:pPr>
            <w:r w:rsidRPr="00556570">
              <w:rPr>
                <w:bCs/>
                <w:sz w:val="22"/>
                <w:szCs w:val="22"/>
              </w:rPr>
              <w:fldChar w:fldCharType="begin" w:fldLock="1"/>
            </w:r>
            <w:r w:rsidRPr="00556570">
              <w:rPr>
                <w:bCs/>
                <w:sz w:val="22"/>
                <w:szCs w:val="22"/>
              </w:rPr>
              <w:instrText xml:space="preserve"> DOCVARIABLE ЗАКАЗЧИК_БАНКРЕКВ </w:instrText>
            </w:r>
            <w:r w:rsidRPr="00556570">
              <w:rPr>
                <w:bCs/>
                <w:sz w:val="22"/>
                <w:szCs w:val="22"/>
              </w:rPr>
              <w:fldChar w:fldCharType="separate"/>
            </w:r>
            <w:proofErr w:type="gramStart"/>
            <w:r w:rsidRPr="00556570">
              <w:rPr>
                <w:bCs/>
                <w:sz w:val="22"/>
                <w:szCs w:val="22"/>
              </w:rPr>
              <w:t>р</w:t>
            </w:r>
            <w:proofErr w:type="gramEnd"/>
            <w:r w:rsidRPr="00556570">
              <w:rPr>
                <w:bCs/>
                <w:sz w:val="22"/>
                <w:szCs w:val="22"/>
              </w:rPr>
              <w:t>/с 40702810000200001067 в ОАО "</w:t>
            </w:r>
            <w:proofErr w:type="spellStart"/>
            <w:r w:rsidRPr="00556570">
              <w:rPr>
                <w:bCs/>
                <w:sz w:val="22"/>
                <w:szCs w:val="22"/>
              </w:rPr>
              <w:t>МИнБ</w:t>
            </w:r>
            <w:proofErr w:type="spellEnd"/>
            <w:r w:rsidRPr="00556570">
              <w:rPr>
                <w:bCs/>
                <w:sz w:val="22"/>
                <w:szCs w:val="22"/>
              </w:rPr>
              <w:t>"   к/c 30101810300000000600 БИК 044525600</w:t>
            </w:r>
            <w:r w:rsidRPr="00556570">
              <w:rPr>
                <w:bCs/>
                <w:sz w:val="22"/>
                <w:szCs w:val="22"/>
              </w:rPr>
              <w:fldChar w:fldCharType="end"/>
            </w:r>
          </w:p>
          <w:p w:rsidR="009D42E0" w:rsidRPr="00556570" w:rsidRDefault="009D42E0" w:rsidP="00614211">
            <w:pPr>
              <w:jc w:val="both"/>
              <w:rPr>
                <w:sz w:val="22"/>
                <w:szCs w:val="22"/>
              </w:rPr>
            </w:pPr>
          </w:p>
        </w:tc>
        <w:tc>
          <w:tcPr>
            <w:tcW w:w="4820" w:type="dxa"/>
          </w:tcPr>
          <w:p w:rsidR="00D5685F" w:rsidRPr="00556570" w:rsidRDefault="009D42E0" w:rsidP="00614211">
            <w:pPr>
              <w:jc w:val="both"/>
              <w:rPr>
                <w:bCs/>
                <w:sz w:val="22"/>
                <w:szCs w:val="22"/>
              </w:rPr>
            </w:pPr>
            <w:r w:rsidRPr="00556570">
              <w:rPr>
                <w:sz w:val="22"/>
                <w:szCs w:val="22"/>
              </w:rPr>
              <w:t xml:space="preserve">Адрес места нахождения: </w:t>
            </w:r>
          </w:p>
          <w:p w:rsidR="00D5685F" w:rsidRPr="00556570" w:rsidRDefault="009D42E0" w:rsidP="00614211">
            <w:pPr>
              <w:jc w:val="both"/>
              <w:rPr>
                <w:bCs/>
                <w:sz w:val="22"/>
                <w:szCs w:val="22"/>
              </w:rPr>
            </w:pPr>
            <w:r w:rsidRPr="00556570">
              <w:rPr>
                <w:sz w:val="22"/>
                <w:szCs w:val="22"/>
              </w:rPr>
              <w:t xml:space="preserve">Почтовый адрес: </w:t>
            </w:r>
          </w:p>
          <w:p w:rsidR="009D42E0" w:rsidRPr="00556570" w:rsidRDefault="009D42E0" w:rsidP="00614211">
            <w:pPr>
              <w:jc w:val="both"/>
              <w:rPr>
                <w:sz w:val="22"/>
                <w:szCs w:val="22"/>
              </w:rPr>
            </w:pPr>
            <w:r w:rsidRPr="00556570">
              <w:rPr>
                <w:sz w:val="22"/>
                <w:szCs w:val="22"/>
              </w:rPr>
              <w:t xml:space="preserve">ИНН/КПП </w:t>
            </w:r>
          </w:p>
          <w:p w:rsidR="00F42169" w:rsidRDefault="00653072" w:rsidP="00614211">
            <w:pPr>
              <w:jc w:val="both"/>
              <w:rPr>
                <w:bCs/>
                <w:sz w:val="22"/>
                <w:szCs w:val="22"/>
              </w:rPr>
            </w:pPr>
            <w:r w:rsidRPr="00556570">
              <w:rPr>
                <w:bCs/>
                <w:sz w:val="22"/>
                <w:szCs w:val="22"/>
              </w:rPr>
              <w:fldChar w:fldCharType="begin" w:fldLock="1"/>
            </w:r>
            <w:r w:rsidRPr="00556570">
              <w:rPr>
                <w:bCs/>
                <w:sz w:val="22"/>
                <w:szCs w:val="22"/>
              </w:rPr>
              <w:instrText xml:space="preserve"> DOCVARIABLE ИСПОЛНИТЕЛЬ_БАНКРЕКВ </w:instrText>
            </w:r>
            <w:r w:rsidRPr="00556570">
              <w:rPr>
                <w:bCs/>
                <w:sz w:val="22"/>
                <w:szCs w:val="22"/>
              </w:rPr>
              <w:fldChar w:fldCharType="separate"/>
            </w:r>
            <w:proofErr w:type="gramStart"/>
            <w:r w:rsidRPr="00556570">
              <w:rPr>
                <w:bCs/>
                <w:sz w:val="22"/>
                <w:szCs w:val="22"/>
              </w:rPr>
              <w:t>р</w:t>
            </w:r>
            <w:proofErr w:type="gramEnd"/>
            <w:r w:rsidRPr="00556570">
              <w:rPr>
                <w:bCs/>
                <w:sz w:val="22"/>
                <w:szCs w:val="22"/>
              </w:rPr>
              <w:t>/с </w:t>
            </w:r>
          </w:p>
          <w:p w:rsidR="00F42169" w:rsidRDefault="00653072" w:rsidP="00614211">
            <w:pPr>
              <w:jc w:val="both"/>
              <w:rPr>
                <w:bCs/>
                <w:sz w:val="22"/>
                <w:szCs w:val="22"/>
              </w:rPr>
            </w:pPr>
            <w:r w:rsidRPr="00556570">
              <w:rPr>
                <w:bCs/>
                <w:sz w:val="22"/>
                <w:szCs w:val="22"/>
              </w:rPr>
              <w:t>к/c </w:t>
            </w:r>
          </w:p>
          <w:p w:rsidR="009D42E0" w:rsidRPr="00556570" w:rsidRDefault="00653072" w:rsidP="00614211">
            <w:pPr>
              <w:jc w:val="both"/>
              <w:rPr>
                <w:sz w:val="22"/>
                <w:szCs w:val="22"/>
              </w:rPr>
            </w:pPr>
            <w:r w:rsidRPr="00556570">
              <w:rPr>
                <w:bCs/>
                <w:sz w:val="22"/>
                <w:szCs w:val="22"/>
              </w:rPr>
              <w:t>БИК </w:t>
            </w:r>
            <w:r w:rsidRPr="00556570">
              <w:rPr>
                <w:bCs/>
                <w:sz w:val="22"/>
                <w:szCs w:val="22"/>
              </w:rPr>
              <w:fldChar w:fldCharType="end"/>
            </w:r>
          </w:p>
          <w:p w:rsidR="009D42E0" w:rsidRPr="00556570" w:rsidRDefault="009D42E0" w:rsidP="00614211">
            <w:pPr>
              <w:jc w:val="both"/>
              <w:rPr>
                <w:sz w:val="22"/>
                <w:szCs w:val="22"/>
              </w:rPr>
            </w:pPr>
          </w:p>
        </w:tc>
      </w:tr>
      <w:tr w:rsidR="00556570" w:rsidRPr="00556570" w:rsidTr="00614211">
        <w:tc>
          <w:tcPr>
            <w:tcW w:w="5103" w:type="dxa"/>
          </w:tcPr>
          <w:p w:rsidR="009D42E0" w:rsidRPr="00556570" w:rsidRDefault="00B456AC" w:rsidP="00614211">
            <w:pPr>
              <w:jc w:val="both"/>
              <w:rPr>
                <w:sz w:val="22"/>
                <w:szCs w:val="22"/>
              </w:rPr>
            </w:pPr>
            <w:r w:rsidRPr="00556570">
              <w:rPr>
                <w:bCs/>
                <w:sz w:val="22"/>
                <w:szCs w:val="22"/>
              </w:rPr>
              <w:fldChar w:fldCharType="begin" w:fldLock="1"/>
            </w:r>
            <w:r w:rsidRPr="00556570">
              <w:rPr>
                <w:bCs/>
                <w:sz w:val="22"/>
                <w:szCs w:val="22"/>
              </w:rPr>
              <w:instrText xml:space="preserve"> DOCVARIABLE ПОДПИСАНТ_ЗАКАЗЧИК_ДОЛЖНОСТЬ </w:instrText>
            </w:r>
            <w:r w:rsidRPr="00556570">
              <w:rPr>
                <w:bCs/>
                <w:sz w:val="22"/>
                <w:szCs w:val="22"/>
              </w:rPr>
              <w:fldChar w:fldCharType="separate"/>
            </w:r>
            <w:r w:rsidRPr="00556570">
              <w:rPr>
                <w:bCs/>
                <w:sz w:val="22"/>
                <w:szCs w:val="22"/>
              </w:rPr>
              <w:t>Генеральный директор</w:t>
            </w:r>
            <w:r w:rsidRPr="00556570">
              <w:rPr>
                <w:bCs/>
                <w:sz w:val="22"/>
                <w:szCs w:val="22"/>
              </w:rPr>
              <w:fldChar w:fldCharType="end"/>
            </w:r>
          </w:p>
        </w:tc>
        <w:tc>
          <w:tcPr>
            <w:tcW w:w="4820" w:type="dxa"/>
          </w:tcPr>
          <w:p w:rsidR="009D42E0" w:rsidRPr="00556570" w:rsidRDefault="00F64741" w:rsidP="00614211">
            <w:pPr>
              <w:jc w:val="both"/>
              <w:rPr>
                <w:sz w:val="22"/>
                <w:szCs w:val="22"/>
              </w:rPr>
            </w:pPr>
            <w:r w:rsidRPr="00556570">
              <w:rPr>
                <w:sz w:val="22"/>
                <w:szCs w:val="22"/>
              </w:rPr>
              <w:t>Генеральный директор</w:t>
            </w:r>
          </w:p>
          <w:p w:rsidR="009D42E0" w:rsidRPr="00556570" w:rsidRDefault="009D42E0" w:rsidP="00614211">
            <w:pPr>
              <w:jc w:val="both"/>
              <w:rPr>
                <w:sz w:val="22"/>
                <w:szCs w:val="22"/>
              </w:rPr>
            </w:pPr>
          </w:p>
        </w:tc>
      </w:tr>
      <w:tr w:rsidR="00556570" w:rsidRPr="00556570" w:rsidTr="00614211">
        <w:tc>
          <w:tcPr>
            <w:tcW w:w="5103" w:type="dxa"/>
          </w:tcPr>
          <w:p w:rsidR="009D42E0" w:rsidRPr="00556570" w:rsidRDefault="009D42E0" w:rsidP="00614211">
            <w:pPr>
              <w:jc w:val="both"/>
              <w:rPr>
                <w:sz w:val="22"/>
                <w:szCs w:val="22"/>
              </w:rPr>
            </w:pPr>
            <w:r w:rsidRPr="00556570">
              <w:rPr>
                <w:sz w:val="22"/>
                <w:szCs w:val="22"/>
              </w:rPr>
              <w:t>_________________________ /</w:t>
            </w:r>
            <w:r w:rsidRPr="00556570">
              <w:rPr>
                <w:bCs/>
                <w:sz w:val="22"/>
                <w:szCs w:val="22"/>
              </w:rPr>
              <w:fldChar w:fldCharType="begin" w:fldLock="1"/>
            </w:r>
            <w:r w:rsidRPr="00556570">
              <w:rPr>
                <w:bCs/>
                <w:sz w:val="22"/>
                <w:szCs w:val="22"/>
              </w:rPr>
              <w:instrText xml:space="preserve"> DOCVARIABLE ПОДПИСАНТ_ЗАКАЗЧИК_ИОФАМИЛИЯ </w:instrText>
            </w:r>
            <w:r w:rsidRPr="00556570">
              <w:rPr>
                <w:bCs/>
                <w:sz w:val="22"/>
                <w:szCs w:val="22"/>
              </w:rPr>
              <w:fldChar w:fldCharType="separate"/>
            </w:r>
            <w:r w:rsidRPr="00556570">
              <w:rPr>
                <w:bCs/>
                <w:sz w:val="22"/>
                <w:szCs w:val="22"/>
              </w:rPr>
              <w:t>Б. Ф. Реутов</w:t>
            </w:r>
            <w:r w:rsidRPr="00556570">
              <w:rPr>
                <w:bCs/>
                <w:sz w:val="22"/>
                <w:szCs w:val="22"/>
              </w:rPr>
              <w:fldChar w:fldCharType="end"/>
            </w:r>
            <w:r w:rsidR="00006969" w:rsidRPr="00556570">
              <w:rPr>
                <w:sz w:val="22"/>
                <w:szCs w:val="22"/>
              </w:rPr>
              <w:t xml:space="preserve"> </w:t>
            </w:r>
            <w:r w:rsidRPr="00556570">
              <w:rPr>
                <w:sz w:val="22"/>
                <w:szCs w:val="22"/>
              </w:rPr>
              <w:t>/</w:t>
            </w:r>
          </w:p>
          <w:p w:rsidR="009D42E0" w:rsidRPr="00556570" w:rsidRDefault="009D42E0" w:rsidP="00006969">
            <w:pPr>
              <w:jc w:val="both"/>
              <w:rPr>
                <w:sz w:val="22"/>
                <w:szCs w:val="22"/>
              </w:rPr>
            </w:pPr>
            <w:r w:rsidRPr="00556570">
              <w:rPr>
                <w:sz w:val="22"/>
                <w:szCs w:val="22"/>
              </w:rPr>
              <w:t xml:space="preserve"> (подпись)                                       (ФИО)</w:t>
            </w:r>
          </w:p>
        </w:tc>
        <w:tc>
          <w:tcPr>
            <w:tcW w:w="4820" w:type="dxa"/>
          </w:tcPr>
          <w:p w:rsidR="009D42E0" w:rsidRPr="00556570" w:rsidRDefault="009D42E0" w:rsidP="00614211">
            <w:pPr>
              <w:jc w:val="both"/>
              <w:rPr>
                <w:sz w:val="22"/>
                <w:szCs w:val="22"/>
              </w:rPr>
            </w:pPr>
            <w:r w:rsidRPr="00556570">
              <w:rPr>
                <w:sz w:val="22"/>
                <w:szCs w:val="22"/>
              </w:rPr>
              <w:t>_______________________________ /</w:t>
            </w:r>
            <w:r w:rsidR="00F42169">
              <w:rPr>
                <w:sz w:val="22"/>
                <w:szCs w:val="22"/>
              </w:rPr>
              <w:t>______</w:t>
            </w:r>
            <w:r w:rsidR="00F42169" w:rsidRPr="00556570">
              <w:rPr>
                <w:sz w:val="22"/>
                <w:szCs w:val="22"/>
              </w:rPr>
              <w:t xml:space="preserve"> </w:t>
            </w:r>
            <w:r w:rsidRPr="00556570">
              <w:rPr>
                <w:sz w:val="22"/>
                <w:szCs w:val="22"/>
              </w:rPr>
              <w:t>/</w:t>
            </w:r>
          </w:p>
          <w:p w:rsidR="009D42E0" w:rsidRPr="00556570" w:rsidRDefault="009D42E0" w:rsidP="00614211">
            <w:pPr>
              <w:jc w:val="both"/>
              <w:rPr>
                <w:sz w:val="22"/>
                <w:szCs w:val="22"/>
              </w:rPr>
            </w:pPr>
            <w:r w:rsidRPr="00556570">
              <w:rPr>
                <w:sz w:val="22"/>
                <w:szCs w:val="22"/>
              </w:rPr>
              <w:t xml:space="preserve"> (подпись)</w:t>
            </w:r>
            <w:r w:rsidR="00006969" w:rsidRPr="00556570">
              <w:rPr>
                <w:sz w:val="22"/>
                <w:szCs w:val="22"/>
              </w:rPr>
              <w:t xml:space="preserve">                       </w:t>
            </w:r>
            <w:r w:rsidR="0017433C" w:rsidRPr="00556570">
              <w:rPr>
                <w:sz w:val="22"/>
                <w:szCs w:val="22"/>
              </w:rPr>
              <w:t xml:space="preserve">                              </w:t>
            </w:r>
            <w:r w:rsidR="00006969" w:rsidRPr="00556570">
              <w:rPr>
                <w:sz w:val="22"/>
                <w:szCs w:val="22"/>
              </w:rPr>
              <w:t>(ФИО)</w:t>
            </w:r>
          </w:p>
        </w:tc>
      </w:tr>
      <w:tr w:rsidR="009D42E0" w:rsidRPr="00556570" w:rsidTr="00614211">
        <w:tc>
          <w:tcPr>
            <w:tcW w:w="5103" w:type="dxa"/>
          </w:tcPr>
          <w:p w:rsidR="009D42E0" w:rsidRPr="00556570" w:rsidRDefault="009D42E0" w:rsidP="00614211">
            <w:pPr>
              <w:jc w:val="both"/>
              <w:rPr>
                <w:sz w:val="22"/>
                <w:szCs w:val="22"/>
              </w:rPr>
            </w:pPr>
            <w:r w:rsidRPr="00556570">
              <w:rPr>
                <w:sz w:val="22"/>
                <w:szCs w:val="22"/>
              </w:rPr>
              <w:t>МП</w:t>
            </w:r>
          </w:p>
        </w:tc>
        <w:tc>
          <w:tcPr>
            <w:tcW w:w="4820" w:type="dxa"/>
          </w:tcPr>
          <w:p w:rsidR="009D42E0" w:rsidRPr="00556570" w:rsidRDefault="009D42E0" w:rsidP="00614211">
            <w:pPr>
              <w:jc w:val="both"/>
              <w:rPr>
                <w:sz w:val="22"/>
                <w:szCs w:val="22"/>
              </w:rPr>
            </w:pPr>
            <w:r w:rsidRPr="00556570">
              <w:rPr>
                <w:sz w:val="22"/>
                <w:szCs w:val="22"/>
              </w:rPr>
              <w:t>МП</w:t>
            </w:r>
          </w:p>
        </w:tc>
      </w:tr>
    </w:tbl>
    <w:p w:rsidR="00F64741" w:rsidRPr="00556570" w:rsidRDefault="00F64741" w:rsidP="00E9169B">
      <w:pPr>
        <w:jc w:val="right"/>
        <w:rPr>
          <w:sz w:val="22"/>
          <w:szCs w:val="22"/>
        </w:rPr>
      </w:pPr>
    </w:p>
    <w:p w:rsidR="00F66FA1" w:rsidRDefault="00F66FA1" w:rsidP="00E9169B">
      <w:pPr>
        <w:jc w:val="right"/>
        <w:rPr>
          <w:sz w:val="22"/>
          <w:szCs w:val="22"/>
        </w:rPr>
      </w:pPr>
      <w:r>
        <w:rPr>
          <w:sz w:val="22"/>
          <w:szCs w:val="22"/>
        </w:rPr>
        <w:br w:type="page"/>
      </w:r>
    </w:p>
    <w:tbl>
      <w:tblPr>
        <w:tblStyle w:val="a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61"/>
      </w:tblGrid>
      <w:tr w:rsidR="006B0406" w:rsidTr="006B0406">
        <w:tc>
          <w:tcPr>
            <w:tcW w:w="3510" w:type="dxa"/>
          </w:tcPr>
          <w:p w:rsidR="006B0406" w:rsidRDefault="006B0406" w:rsidP="006B0406">
            <w:pPr>
              <w:pStyle w:val="af7"/>
              <w:tabs>
                <w:tab w:val="left" w:pos="6804"/>
              </w:tabs>
              <w:spacing w:before="120"/>
              <w:rPr>
                <w:rFonts w:ascii="Times New Roman" w:hAnsi="Times New Roman" w:cs="Times New Roman"/>
                <w:b/>
                <w:sz w:val="24"/>
                <w:szCs w:val="24"/>
              </w:rPr>
            </w:pPr>
            <w:r w:rsidRPr="000C3942">
              <w:rPr>
                <w:rFonts w:ascii="Times New Roman" w:hAnsi="Times New Roman" w:cs="Times New Roman"/>
                <w:b/>
                <w:sz w:val="24"/>
                <w:szCs w:val="24"/>
              </w:rPr>
              <w:lastRenderedPageBreak/>
              <w:t>«УТВЕРЖДАЮ»</w:t>
            </w:r>
          </w:p>
          <w:p w:rsidR="006B0406" w:rsidRPr="000C3942" w:rsidRDefault="006B0406" w:rsidP="006B0406">
            <w:pPr>
              <w:pStyle w:val="af7"/>
              <w:tabs>
                <w:tab w:val="left" w:pos="6804"/>
              </w:tabs>
              <w:spacing w:before="120"/>
              <w:rPr>
                <w:rFonts w:ascii="Times New Roman" w:hAnsi="Times New Roman" w:cs="Times New Roman"/>
                <w:sz w:val="24"/>
                <w:szCs w:val="24"/>
              </w:rPr>
            </w:pPr>
            <w:r w:rsidRPr="000C3942">
              <w:rPr>
                <w:rFonts w:ascii="Times New Roman" w:hAnsi="Times New Roman" w:cs="Times New Roman"/>
                <w:sz w:val="24"/>
                <w:szCs w:val="24"/>
              </w:rPr>
              <w:t>Начальник управления делами</w:t>
            </w:r>
          </w:p>
          <w:p w:rsidR="006B0406" w:rsidRPr="000C3942" w:rsidRDefault="006B0406" w:rsidP="006B0406">
            <w:pPr>
              <w:pStyle w:val="af7"/>
              <w:tabs>
                <w:tab w:val="left" w:pos="6804"/>
              </w:tabs>
              <w:spacing w:before="120"/>
              <w:rPr>
                <w:rFonts w:ascii="Times New Roman" w:hAnsi="Times New Roman" w:cs="Times New Roman"/>
                <w:sz w:val="24"/>
                <w:szCs w:val="24"/>
              </w:rPr>
            </w:pPr>
            <w:r w:rsidRPr="000C3942">
              <w:rPr>
                <w:rFonts w:ascii="Times New Roman" w:hAnsi="Times New Roman" w:cs="Times New Roman"/>
                <w:sz w:val="24"/>
                <w:szCs w:val="24"/>
              </w:rPr>
              <w:t>ОАО «ВТИ»</w:t>
            </w:r>
          </w:p>
          <w:p w:rsidR="006B0406" w:rsidRPr="000C3942" w:rsidRDefault="006B0406" w:rsidP="006B0406">
            <w:pPr>
              <w:pStyle w:val="af7"/>
              <w:tabs>
                <w:tab w:val="left" w:pos="6804"/>
              </w:tabs>
              <w:spacing w:before="120"/>
              <w:rPr>
                <w:rFonts w:ascii="Times New Roman" w:hAnsi="Times New Roman" w:cs="Times New Roman"/>
                <w:sz w:val="24"/>
                <w:szCs w:val="24"/>
              </w:rPr>
            </w:pPr>
            <w:r w:rsidRPr="000C3942">
              <w:rPr>
                <w:rFonts w:ascii="Times New Roman" w:hAnsi="Times New Roman" w:cs="Times New Roman"/>
                <w:sz w:val="24"/>
                <w:szCs w:val="24"/>
              </w:rPr>
              <w:t>_________С.М. Шуманов</w:t>
            </w:r>
          </w:p>
          <w:p w:rsidR="006B0406" w:rsidRPr="006B0406" w:rsidRDefault="006B0406" w:rsidP="006B0406">
            <w:pPr>
              <w:pStyle w:val="af7"/>
              <w:tabs>
                <w:tab w:val="left" w:pos="6804"/>
              </w:tabs>
              <w:spacing w:before="120"/>
              <w:rPr>
                <w:rFonts w:ascii="Times New Roman" w:hAnsi="Times New Roman" w:cs="Times New Roman"/>
                <w:sz w:val="24"/>
                <w:szCs w:val="24"/>
              </w:rPr>
            </w:pPr>
            <w:r w:rsidRPr="000C3942">
              <w:rPr>
                <w:rFonts w:ascii="Times New Roman" w:hAnsi="Times New Roman" w:cs="Times New Roman"/>
                <w:sz w:val="24"/>
                <w:szCs w:val="24"/>
              </w:rPr>
              <w:t>«___» ________2017 г.</w:t>
            </w:r>
          </w:p>
        </w:tc>
        <w:tc>
          <w:tcPr>
            <w:tcW w:w="6061" w:type="dxa"/>
          </w:tcPr>
          <w:p w:rsidR="006B0406" w:rsidRPr="00556570" w:rsidRDefault="006B0406" w:rsidP="006B0406">
            <w:pPr>
              <w:jc w:val="right"/>
              <w:rPr>
                <w:sz w:val="22"/>
                <w:szCs w:val="22"/>
              </w:rPr>
            </w:pPr>
            <w:r w:rsidRPr="00556570">
              <w:rPr>
                <w:sz w:val="22"/>
                <w:szCs w:val="22"/>
              </w:rPr>
              <w:t>Приложение к Договору от «____» ___________ 20___г. № __</w:t>
            </w:r>
          </w:p>
          <w:p w:rsidR="006B0406" w:rsidRPr="00556570" w:rsidRDefault="006B0406" w:rsidP="006B0406">
            <w:pPr>
              <w:jc w:val="right"/>
              <w:rPr>
                <w:sz w:val="22"/>
                <w:szCs w:val="22"/>
              </w:rPr>
            </w:pPr>
            <w:r w:rsidRPr="00556570">
              <w:rPr>
                <w:sz w:val="22"/>
                <w:szCs w:val="22"/>
              </w:rPr>
              <w:t>Форма С-08</w:t>
            </w:r>
          </w:p>
          <w:p w:rsidR="006B0406" w:rsidRDefault="006B0406" w:rsidP="006B0406">
            <w:pPr>
              <w:pStyle w:val="af7"/>
              <w:tabs>
                <w:tab w:val="left" w:pos="6804"/>
              </w:tabs>
              <w:spacing w:before="120"/>
              <w:jc w:val="right"/>
              <w:rPr>
                <w:rFonts w:ascii="Times New Roman" w:hAnsi="Times New Roman" w:cs="Times New Roman"/>
                <w:b/>
                <w:sz w:val="24"/>
                <w:szCs w:val="24"/>
              </w:rPr>
            </w:pPr>
          </w:p>
        </w:tc>
      </w:tr>
    </w:tbl>
    <w:p w:rsidR="00E9169B" w:rsidRPr="00556570" w:rsidRDefault="00E9169B" w:rsidP="00E9169B">
      <w:pPr>
        <w:jc w:val="right"/>
        <w:rPr>
          <w:sz w:val="22"/>
          <w:szCs w:val="22"/>
        </w:rPr>
      </w:pPr>
    </w:p>
    <w:p w:rsidR="00E9169B" w:rsidRPr="00556570" w:rsidRDefault="00E9169B" w:rsidP="00E9169B">
      <w:pPr>
        <w:jc w:val="center"/>
        <w:rPr>
          <w:b/>
          <w:sz w:val="22"/>
          <w:szCs w:val="22"/>
        </w:rPr>
      </w:pPr>
      <w:r w:rsidRPr="00556570">
        <w:rPr>
          <w:b/>
          <w:sz w:val="22"/>
          <w:szCs w:val="22"/>
        </w:rPr>
        <w:t>СПЕЦИФИКАЦИЯ № 1</w:t>
      </w:r>
    </w:p>
    <w:tbl>
      <w:tblPr>
        <w:tblW w:w="4944" w:type="pct"/>
        <w:tblInd w:w="108" w:type="dxa"/>
        <w:tblLayout w:type="fixed"/>
        <w:tblLook w:val="0000" w:firstRow="0" w:lastRow="0" w:firstColumn="0" w:lastColumn="0" w:noHBand="0" w:noVBand="0"/>
      </w:tblPr>
      <w:tblGrid>
        <w:gridCol w:w="4860"/>
        <w:gridCol w:w="4604"/>
      </w:tblGrid>
      <w:tr w:rsidR="00E9169B" w:rsidRPr="00556570" w:rsidTr="00B9300C">
        <w:trPr>
          <w:trHeight w:val="253"/>
        </w:trPr>
        <w:tc>
          <w:tcPr>
            <w:tcW w:w="4859" w:type="dxa"/>
          </w:tcPr>
          <w:p w:rsidR="00E9169B" w:rsidRPr="00556570" w:rsidRDefault="00E9169B" w:rsidP="00B9300C">
            <w:pPr>
              <w:spacing w:before="60"/>
              <w:jc w:val="both"/>
              <w:rPr>
                <w:bCs/>
                <w:sz w:val="22"/>
                <w:szCs w:val="22"/>
              </w:rPr>
            </w:pPr>
            <w:r w:rsidRPr="00556570">
              <w:rPr>
                <w:bCs/>
                <w:sz w:val="22"/>
                <w:szCs w:val="22"/>
              </w:rPr>
              <w:t>г. Москва</w:t>
            </w:r>
          </w:p>
        </w:tc>
        <w:tc>
          <w:tcPr>
            <w:tcW w:w="4604" w:type="dxa"/>
          </w:tcPr>
          <w:p w:rsidR="00E9169B" w:rsidRPr="00556570" w:rsidRDefault="00E9169B" w:rsidP="00F66FA1">
            <w:pPr>
              <w:spacing w:before="60"/>
              <w:jc w:val="right"/>
              <w:rPr>
                <w:b/>
                <w:bCs/>
                <w:sz w:val="22"/>
                <w:szCs w:val="22"/>
              </w:rPr>
            </w:pPr>
            <w:r w:rsidRPr="00556570">
              <w:rPr>
                <w:bCs/>
                <w:sz w:val="22"/>
                <w:szCs w:val="22"/>
              </w:rPr>
              <w:t>«</w:t>
            </w:r>
            <w:r w:rsidR="00F66FA1">
              <w:rPr>
                <w:bCs/>
                <w:sz w:val="22"/>
                <w:szCs w:val="22"/>
              </w:rPr>
              <w:t>__</w:t>
            </w:r>
            <w:r w:rsidRPr="00556570">
              <w:rPr>
                <w:bCs/>
                <w:sz w:val="22"/>
                <w:szCs w:val="22"/>
              </w:rPr>
              <w:t xml:space="preserve">» </w:t>
            </w:r>
            <w:r w:rsidR="00F66FA1">
              <w:rPr>
                <w:bCs/>
                <w:sz w:val="22"/>
                <w:szCs w:val="22"/>
              </w:rPr>
              <w:t>_________</w:t>
            </w:r>
            <w:r w:rsidRPr="00556570">
              <w:rPr>
                <w:bCs/>
                <w:sz w:val="22"/>
                <w:szCs w:val="22"/>
              </w:rPr>
              <w:t xml:space="preserve"> 20</w:t>
            </w:r>
            <w:r w:rsidR="00F64741" w:rsidRPr="00556570">
              <w:rPr>
                <w:bCs/>
                <w:sz w:val="22"/>
                <w:szCs w:val="22"/>
              </w:rPr>
              <w:t>17</w:t>
            </w:r>
            <w:r w:rsidRPr="00556570">
              <w:rPr>
                <w:bCs/>
                <w:sz w:val="22"/>
                <w:szCs w:val="22"/>
              </w:rPr>
              <w:t xml:space="preserve"> г.</w:t>
            </w:r>
          </w:p>
        </w:tc>
      </w:tr>
    </w:tbl>
    <w:p w:rsidR="00E9169B" w:rsidRPr="00556570" w:rsidRDefault="00E9169B" w:rsidP="00E9169B">
      <w:pPr>
        <w:jc w:val="center"/>
        <w:rPr>
          <w:b/>
          <w:sz w:val="22"/>
          <w:szCs w:val="22"/>
        </w:rPr>
      </w:pPr>
    </w:p>
    <w:p w:rsidR="00E9169B" w:rsidRPr="00556570" w:rsidRDefault="00E9169B" w:rsidP="00E9169B">
      <w:pPr>
        <w:rPr>
          <w:sz w:val="22"/>
          <w:szCs w:val="22"/>
        </w:rPr>
      </w:pPr>
      <w:r w:rsidRPr="00556570">
        <w:rPr>
          <w:sz w:val="22"/>
          <w:szCs w:val="22"/>
        </w:rPr>
        <w:t>ПЕРЕЧЕНЬ ЭКЗЕМПЛЯРОВ СИСТЕМ</w:t>
      </w:r>
    </w:p>
    <w:p w:rsidR="00E9169B" w:rsidRPr="00556570" w:rsidRDefault="00E9169B" w:rsidP="00E9169B">
      <w:pPr>
        <w:rPr>
          <w:b/>
          <w:sz w:val="22"/>
          <w:szCs w:val="22"/>
        </w:rPr>
      </w:pPr>
    </w:p>
    <w:tbl>
      <w:tblPr>
        <w:tblW w:w="9151" w:type="dxa"/>
        <w:tblCellSpacing w:w="5" w:type="nil"/>
        <w:tblInd w:w="75" w:type="dxa"/>
        <w:tblLayout w:type="fixed"/>
        <w:tblCellMar>
          <w:top w:w="75" w:type="dxa"/>
          <w:left w:w="75" w:type="dxa"/>
          <w:bottom w:w="75" w:type="dxa"/>
          <w:right w:w="75" w:type="dxa"/>
        </w:tblCellMar>
        <w:tblLook w:val="0000" w:firstRow="0" w:lastRow="0" w:firstColumn="0" w:lastColumn="0" w:noHBand="0" w:noVBand="0"/>
      </w:tblPr>
      <w:tblGrid>
        <w:gridCol w:w="3686"/>
        <w:gridCol w:w="1276"/>
        <w:gridCol w:w="1060"/>
        <w:gridCol w:w="1491"/>
        <w:gridCol w:w="1638"/>
      </w:tblGrid>
      <w:tr w:rsidR="00556570" w:rsidRPr="00556570" w:rsidTr="00B9300C">
        <w:trPr>
          <w:trHeight w:val="600"/>
          <w:tblCellSpacing w:w="5" w:type="nil"/>
        </w:trPr>
        <w:tc>
          <w:tcPr>
            <w:tcW w:w="3686" w:type="dxa"/>
            <w:tcBorders>
              <w:top w:val="single" w:sz="8" w:space="0" w:color="auto"/>
              <w:left w:val="single" w:sz="8" w:space="0" w:color="auto"/>
              <w:bottom w:val="single" w:sz="8" w:space="0" w:color="auto"/>
              <w:right w:val="single" w:sz="8" w:space="0" w:color="auto"/>
            </w:tcBorders>
          </w:tcPr>
          <w:p w:rsidR="00E9169B" w:rsidRPr="00556570" w:rsidRDefault="00E9169B" w:rsidP="00B9300C">
            <w:pPr>
              <w:widowControl w:val="0"/>
              <w:autoSpaceDE w:val="0"/>
              <w:autoSpaceDN w:val="0"/>
              <w:adjustRightInd w:val="0"/>
              <w:rPr>
                <w:b/>
                <w:sz w:val="22"/>
                <w:szCs w:val="22"/>
              </w:rPr>
            </w:pPr>
            <w:r w:rsidRPr="00556570">
              <w:rPr>
                <w:sz w:val="22"/>
                <w:szCs w:val="22"/>
              </w:rPr>
              <w:t xml:space="preserve">Название экземпляра Системы КонсультантПлюс        </w:t>
            </w:r>
          </w:p>
        </w:tc>
        <w:tc>
          <w:tcPr>
            <w:tcW w:w="1276" w:type="dxa"/>
            <w:tcBorders>
              <w:top w:val="single" w:sz="8" w:space="0" w:color="auto"/>
              <w:left w:val="single" w:sz="8" w:space="0" w:color="auto"/>
              <w:bottom w:val="single" w:sz="8" w:space="0" w:color="auto"/>
              <w:right w:val="single" w:sz="8" w:space="0" w:color="auto"/>
            </w:tcBorders>
          </w:tcPr>
          <w:p w:rsidR="00E9169B" w:rsidRPr="00556570" w:rsidRDefault="00E9169B" w:rsidP="00B9300C">
            <w:pPr>
              <w:widowControl w:val="0"/>
              <w:autoSpaceDE w:val="0"/>
              <w:autoSpaceDN w:val="0"/>
              <w:adjustRightInd w:val="0"/>
              <w:rPr>
                <w:sz w:val="22"/>
                <w:szCs w:val="22"/>
              </w:rPr>
            </w:pPr>
            <w:r w:rsidRPr="00556570">
              <w:rPr>
                <w:sz w:val="22"/>
                <w:szCs w:val="22"/>
              </w:rPr>
              <w:t xml:space="preserve">Количество </w:t>
            </w:r>
          </w:p>
        </w:tc>
        <w:tc>
          <w:tcPr>
            <w:tcW w:w="1060" w:type="dxa"/>
            <w:tcBorders>
              <w:top w:val="single" w:sz="4" w:space="0" w:color="auto"/>
              <w:left w:val="single" w:sz="8" w:space="0" w:color="auto"/>
              <w:bottom w:val="single" w:sz="8" w:space="0" w:color="auto"/>
              <w:right w:val="single" w:sz="4" w:space="0" w:color="auto"/>
            </w:tcBorders>
          </w:tcPr>
          <w:p w:rsidR="00E9169B" w:rsidRPr="00556570" w:rsidRDefault="00E9169B" w:rsidP="00B9300C">
            <w:pPr>
              <w:widowControl w:val="0"/>
              <w:autoSpaceDE w:val="0"/>
              <w:autoSpaceDN w:val="0"/>
              <w:adjustRightInd w:val="0"/>
              <w:rPr>
                <w:sz w:val="22"/>
                <w:szCs w:val="22"/>
              </w:rPr>
            </w:pPr>
            <w:r w:rsidRPr="00556570">
              <w:rPr>
                <w:sz w:val="22"/>
                <w:szCs w:val="22"/>
              </w:rPr>
              <w:t xml:space="preserve">Число ОД &lt;*&gt; </w:t>
            </w:r>
          </w:p>
        </w:tc>
        <w:tc>
          <w:tcPr>
            <w:tcW w:w="1491" w:type="dxa"/>
            <w:tcBorders>
              <w:top w:val="single" w:sz="4" w:space="0" w:color="auto"/>
              <w:left w:val="single" w:sz="4" w:space="0" w:color="auto"/>
              <w:bottom w:val="single" w:sz="8" w:space="0" w:color="auto"/>
              <w:right w:val="single" w:sz="8" w:space="0" w:color="auto"/>
            </w:tcBorders>
          </w:tcPr>
          <w:p w:rsidR="00E9169B" w:rsidRPr="00556570" w:rsidRDefault="00E9169B" w:rsidP="00B9300C">
            <w:pPr>
              <w:widowControl w:val="0"/>
              <w:autoSpaceDE w:val="0"/>
              <w:autoSpaceDN w:val="0"/>
              <w:adjustRightInd w:val="0"/>
              <w:rPr>
                <w:sz w:val="22"/>
                <w:szCs w:val="22"/>
              </w:rPr>
            </w:pPr>
            <w:r w:rsidRPr="00556570">
              <w:rPr>
                <w:sz w:val="22"/>
                <w:szCs w:val="22"/>
              </w:rPr>
              <w:t>Регистрационный номер</w:t>
            </w:r>
          </w:p>
        </w:tc>
        <w:tc>
          <w:tcPr>
            <w:tcW w:w="1638" w:type="dxa"/>
            <w:tcBorders>
              <w:top w:val="single" w:sz="8" w:space="0" w:color="auto"/>
              <w:left w:val="single" w:sz="8" w:space="0" w:color="auto"/>
              <w:bottom w:val="single" w:sz="8" w:space="0" w:color="auto"/>
              <w:right w:val="single" w:sz="8" w:space="0" w:color="auto"/>
            </w:tcBorders>
          </w:tcPr>
          <w:p w:rsidR="00E9169B" w:rsidRPr="00556570" w:rsidRDefault="00E9169B" w:rsidP="00B9300C">
            <w:pPr>
              <w:widowControl w:val="0"/>
              <w:autoSpaceDE w:val="0"/>
              <w:autoSpaceDN w:val="0"/>
              <w:adjustRightInd w:val="0"/>
              <w:rPr>
                <w:sz w:val="22"/>
                <w:szCs w:val="22"/>
              </w:rPr>
            </w:pPr>
            <w:r w:rsidRPr="00556570">
              <w:rPr>
                <w:sz w:val="22"/>
                <w:szCs w:val="22"/>
              </w:rPr>
              <w:t xml:space="preserve"> Стоимость  </w:t>
            </w:r>
          </w:p>
          <w:p w:rsidR="00E9169B" w:rsidRPr="00556570" w:rsidRDefault="00E9169B" w:rsidP="00B9300C">
            <w:pPr>
              <w:widowControl w:val="0"/>
              <w:autoSpaceDE w:val="0"/>
              <w:autoSpaceDN w:val="0"/>
              <w:adjustRightInd w:val="0"/>
              <w:rPr>
                <w:sz w:val="22"/>
                <w:szCs w:val="22"/>
              </w:rPr>
            </w:pPr>
            <w:r w:rsidRPr="00556570">
              <w:rPr>
                <w:sz w:val="22"/>
                <w:szCs w:val="22"/>
              </w:rPr>
              <w:t xml:space="preserve"> экземпляра </w:t>
            </w:r>
          </w:p>
          <w:p w:rsidR="00E9169B" w:rsidRPr="00556570" w:rsidRDefault="00E9169B" w:rsidP="00B9300C">
            <w:pPr>
              <w:widowControl w:val="0"/>
              <w:autoSpaceDE w:val="0"/>
              <w:autoSpaceDN w:val="0"/>
              <w:adjustRightInd w:val="0"/>
              <w:rPr>
                <w:sz w:val="22"/>
                <w:szCs w:val="22"/>
              </w:rPr>
            </w:pPr>
            <w:r w:rsidRPr="00556570">
              <w:rPr>
                <w:sz w:val="22"/>
                <w:szCs w:val="22"/>
              </w:rPr>
              <w:t xml:space="preserve"> с НДС &lt;**&gt;   </w:t>
            </w:r>
          </w:p>
        </w:tc>
      </w:tr>
      <w:tr w:rsidR="00556570" w:rsidRPr="00556570" w:rsidTr="00E9169B">
        <w:trPr>
          <w:tblCellSpacing w:w="5" w:type="nil"/>
        </w:trPr>
        <w:tc>
          <w:tcPr>
            <w:tcW w:w="3686" w:type="dxa"/>
            <w:tcBorders>
              <w:left w:val="single" w:sz="8" w:space="0" w:color="auto"/>
              <w:bottom w:val="single" w:sz="8" w:space="0" w:color="auto"/>
              <w:right w:val="single" w:sz="8" w:space="0" w:color="auto"/>
            </w:tcBorders>
            <w:vAlign w:val="center"/>
          </w:tcPr>
          <w:p w:rsidR="00E9169B" w:rsidRPr="00556570" w:rsidRDefault="00E9169B" w:rsidP="00E9169B">
            <w:pPr>
              <w:jc w:val="both"/>
              <w:rPr>
                <w:sz w:val="22"/>
                <w:szCs w:val="22"/>
              </w:rPr>
            </w:pPr>
            <w:r w:rsidRPr="00556570">
              <w:rPr>
                <w:sz w:val="22"/>
                <w:szCs w:val="22"/>
              </w:rPr>
              <w:t xml:space="preserve">СС </w:t>
            </w:r>
            <w:proofErr w:type="spellStart"/>
            <w:r w:rsidRPr="00556570">
              <w:rPr>
                <w:sz w:val="22"/>
                <w:szCs w:val="22"/>
              </w:rPr>
              <w:t>КонсультантСудебнаяПрактика</w:t>
            </w:r>
            <w:proofErr w:type="spellEnd"/>
            <w:r w:rsidRPr="00556570">
              <w:rPr>
                <w:sz w:val="22"/>
                <w:szCs w:val="22"/>
              </w:rPr>
              <w:t>: Суды Москвы и области (с/о)</w:t>
            </w:r>
          </w:p>
        </w:tc>
        <w:tc>
          <w:tcPr>
            <w:tcW w:w="1276" w:type="dxa"/>
            <w:tcBorders>
              <w:left w:val="single" w:sz="8" w:space="0" w:color="auto"/>
              <w:bottom w:val="single" w:sz="8" w:space="0" w:color="auto"/>
              <w:right w:val="single" w:sz="8"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1</w:t>
            </w:r>
          </w:p>
        </w:tc>
        <w:tc>
          <w:tcPr>
            <w:tcW w:w="1060" w:type="dxa"/>
            <w:tcBorders>
              <w:left w:val="single" w:sz="8" w:space="0" w:color="auto"/>
              <w:bottom w:val="single" w:sz="8" w:space="0" w:color="auto"/>
              <w:right w:val="single" w:sz="4"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2</w:t>
            </w:r>
          </w:p>
        </w:tc>
        <w:tc>
          <w:tcPr>
            <w:tcW w:w="1491" w:type="dxa"/>
            <w:tcBorders>
              <w:left w:val="single" w:sz="4" w:space="0" w:color="auto"/>
              <w:bottom w:val="single" w:sz="8" w:space="0" w:color="auto"/>
              <w:right w:val="single" w:sz="8" w:space="0" w:color="auto"/>
            </w:tcBorders>
            <w:vAlign w:val="center"/>
          </w:tcPr>
          <w:p w:rsidR="00E9169B" w:rsidRPr="00556570" w:rsidRDefault="00E9169B" w:rsidP="00E9169B">
            <w:pPr>
              <w:jc w:val="center"/>
              <w:rPr>
                <w:sz w:val="22"/>
                <w:szCs w:val="22"/>
              </w:rPr>
            </w:pPr>
            <w:r w:rsidRPr="00556570">
              <w:rPr>
                <w:sz w:val="22"/>
                <w:szCs w:val="22"/>
              </w:rPr>
              <w:t>14549</w:t>
            </w:r>
          </w:p>
        </w:tc>
        <w:tc>
          <w:tcPr>
            <w:tcW w:w="1638" w:type="dxa"/>
            <w:tcBorders>
              <w:left w:val="single" w:sz="8" w:space="0" w:color="auto"/>
              <w:bottom w:val="single" w:sz="8" w:space="0" w:color="auto"/>
              <w:right w:val="single" w:sz="8"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w:t>
            </w:r>
          </w:p>
        </w:tc>
      </w:tr>
      <w:tr w:rsidR="00556570" w:rsidRPr="00556570" w:rsidTr="00E9169B">
        <w:trPr>
          <w:tblCellSpacing w:w="5" w:type="nil"/>
        </w:trPr>
        <w:tc>
          <w:tcPr>
            <w:tcW w:w="3686" w:type="dxa"/>
            <w:tcBorders>
              <w:left w:val="single" w:sz="8" w:space="0" w:color="auto"/>
              <w:bottom w:val="single" w:sz="8" w:space="0" w:color="auto"/>
              <w:right w:val="single" w:sz="8" w:space="0" w:color="auto"/>
            </w:tcBorders>
            <w:vAlign w:val="center"/>
          </w:tcPr>
          <w:p w:rsidR="00E9169B" w:rsidRPr="00556570" w:rsidRDefault="00E9169B" w:rsidP="00E9169B">
            <w:pPr>
              <w:jc w:val="both"/>
              <w:rPr>
                <w:sz w:val="22"/>
                <w:szCs w:val="22"/>
              </w:rPr>
            </w:pPr>
            <w:r w:rsidRPr="00556570">
              <w:rPr>
                <w:sz w:val="22"/>
                <w:szCs w:val="22"/>
              </w:rPr>
              <w:t xml:space="preserve">СПС Консультант Юрист: Версия </w:t>
            </w:r>
            <w:proofErr w:type="spellStart"/>
            <w:proofErr w:type="gramStart"/>
            <w:r w:rsidRPr="00556570">
              <w:rPr>
                <w:sz w:val="22"/>
                <w:szCs w:val="22"/>
              </w:rPr>
              <w:t>Проф</w:t>
            </w:r>
            <w:proofErr w:type="spellEnd"/>
            <w:proofErr w:type="gramEnd"/>
            <w:r w:rsidRPr="00556570">
              <w:rPr>
                <w:sz w:val="22"/>
                <w:szCs w:val="22"/>
              </w:rPr>
              <w:t xml:space="preserve"> (с/м)</w:t>
            </w:r>
          </w:p>
        </w:tc>
        <w:tc>
          <w:tcPr>
            <w:tcW w:w="1276" w:type="dxa"/>
            <w:tcBorders>
              <w:left w:val="single" w:sz="8" w:space="0" w:color="auto"/>
              <w:bottom w:val="single" w:sz="8" w:space="0" w:color="auto"/>
              <w:right w:val="single" w:sz="8"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1</w:t>
            </w:r>
          </w:p>
        </w:tc>
        <w:tc>
          <w:tcPr>
            <w:tcW w:w="1060" w:type="dxa"/>
            <w:tcBorders>
              <w:left w:val="single" w:sz="8" w:space="0" w:color="auto"/>
              <w:bottom w:val="single" w:sz="8" w:space="0" w:color="auto"/>
              <w:right w:val="single" w:sz="4"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5</w:t>
            </w:r>
          </w:p>
        </w:tc>
        <w:tc>
          <w:tcPr>
            <w:tcW w:w="1491" w:type="dxa"/>
            <w:tcBorders>
              <w:left w:val="single" w:sz="4" w:space="0" w:color="auto"/>
              <w:bottom w:val="single" w:sz="8" w:space="0" w:color="auto"/>
              <w:right w:val="single" w:sz="8" w:space="0" w:color="auto"/>
            </w:tcBorders>
            <w:vAlign w:val="center"/>
          </w:tcPr>
          <w:p w:rsidR="00E9169B" w:rsidRPr="00556570" w:rsidRDefault="00E9169B" w:rsidP="00E9169B">
            <w:pPr>
              <w:jc w:val="center"/>
              <w:rPr>
                <w:sz w:val="22"/>
                <w:szCs w:val="22"/>
              </w:rPr>
            </w:pPr>
            <w:r w:rsidRPr="00556570">
              <w:rPr>
                <w:sz w:val="22"/>
                <w:szCs w:val="22"/>
              </w:rPr>
              <w:t>116595</w:t>
            </w:r>
          </w:p>
        </w:tc>
        <w:tc>
          <w:tcPr>
            <w:tcW w:w="1638" w:type="dxa"/>
            <w:tcBorders>
              <w:left w:val="single" w:sz="8" w:space="0" w:color="auto"/>
              <w:bottom w:val="single" w:sz="8" w:space="0" w:color="auto"/>
              <w:right w:val="single" w:sz="8"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w:t>
            </w:r>
          </w:p>
        </w:tc>
      </w:tr>
      <w:tr w:rsidR="00556570" w:rsidRPr="00556570" w:rsidTr="00E9169B">
        <w:trPr>
          <w:tblCellSpacing w:w="5" w:type="nil"/>
        </w:trPr>
        <w:tc>
          <w:tcPr>
            <w:tcW w:w="3686" w:type="dxa"/>
            <w:tcBorders>
              <w:left w:val="single" w:sz="8" w:space="0" w:color="auto"/>
              <w:bottom w:val="single" w:sz="8" w:space="0" w:color="auto"/>
              <w:right w:val="single" w:sz="8" w:space="0" w:color="auto"/>
            </w:tcBorders>
            <w:vAlign w:val="center"/>
          </w:tcPr>
          <w:p w:rsidR="00E9169B" w:rsidRPr="00556570" w:rsidRDefault="00E9169B" w:rsidP="00E9169B">
            <w:pPr>
              <w:jc w:val="both"/>
              <w:rPr>
                <w:sz w:val="22"/>
                <w:szCs w:val="22"/>
              </w:rPr>
            </w:pPr>
            <w:r w:rsidRPr="00556570">
              <w:rPr>
                <w:sz w:val="22"/>
                <w:szCs w:val="22"/>
              </w:rPr>
              <w:t>СПС КонсультантПлюс: Эксперт-приложение (с/о)</w:t>
            </w:r>
          </w:p>
        </w:tc>
        <w:tc>
          <w:tcPr>
            <w:tcW w:w="1276" w:type="dxa"/>
            <w:tcBorders>
              <w:left w:val="single" w:sz="8" w:space="0" w:color="auto"/>
              <w:bottom w:val="single" w:sz="8" w:space="0" w:color="auto"/>
              <w:right w:val="single" w:sz="8"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1</w:t>
            </w:r>
          </w:p>
        </w:tc>
        <w:tc>
          <w:tcPr>
            <w:tcW w:w="1060" w:type="dxa"/>
            <w:tcBorders>
              <w:left w:val="single" w:sz="8" w:space="0" w:color="auto"/>
              <w:bottom w:val="single" w:sz="8" w:space="0" w:color="auto"/>
              <w:right w:val="single" w:sz="4"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2</w:t>
            </w:r>
          </w:p>
        </w:tc>
        <w:tc>
          <w:tcPr>
            <w:tcW w:w="1491" w:type="dxa"/>
            <w:tcBorders>
              <w:left w:val="single" w:sz="4" w:space="0" w:color="auto"/>
              <w:bottom w:val="single" w:sz="8" w:space="0" w:color="auto"/>
              <w:right w:val="single" w:sz="8" w:space="0" w:color="auto"/>
            </w:tcBorders>
            <w:vAlign w:val="center"/>
          </w:tcPr>
          <w:p w:rsidR="00E9169B" w:rsidRPr="00556570" w:rsidRDefault="00E9169B" w:rsidP="00E9169B">
            <w:pPr>
              <w:jc w:val="center"/>
              <w:rPr>
                <w:sz w:val="22"/>
                <w:szCs w:val="22"/>
              </w:rPr>
            </w:pPr>
            <w:r w:rsidRPr="00556570">
              <w:rPr>
                <w:sz w:val="22"/>
                <w:szCs w:val="22"/>
              </w:rPr>
              <w:t>40731</w:t>
            </w:r>
          </w:p>
        </w:tc>
        <w:tc>
          <w:tcPr>
            <w:tcW w:w="1638" w:type="dxa"/>
            <w:tcBorders>
              <w:left w:val="single" w:sz="8" w:space="0" w:color="auto"/>
              <w:bottom w:val="single" w:sz="8" w:space="0" w:color="auto"/>
              <w:right w:val="single" w:sz="8"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w:t>
            </w:r>
          </w:p>
        </w:tc>
      </w:tr>
      <w:tr w:rsidR="00556570" w:rsidRPr="00556570" w:rsidTr="00E9169B">
        <w:trPr>
          <w:tblCellSpacing w:w="5" w:type="nil"/>
        </w:trPr>
        <w:tc>
          <w:tcPr>
            <w:tcW w:w="3686" w:type="dxa"/>
            <w:tcBorders>
              <w:left w:val="single" w:sz="8" w:space="0" w:color="auto"/>
              <w:bottom w:val="single" w:sz="8" w:space="0" w:color="auto"/>
              <w:right w:val="single" w:sz="8" w:space="0" w:color="auto"/>
            </w:tcBorders>
            <w:vAlign w:val="center"/>
          </w:tcPr>
          <w:p w:rsidR="00E9169B" w:rsidRPr="00556570" w:rsidRDefault="00E9169B" w:rsidP="00E9169B">
            <w:pPr>
              <w:jc w:val="both"/>
              <w:rPr>
                <w:sz w:val="22"/>
                <w:szCs w:val="22"/>
              </w:rPr>
            </w:pPr>
            <w:r w:rsidRPr="00556570">
              <w:rPr>
                <w:sz w:val="22"/>
                <w:szCs w:val="22"/>
              </w:rPr>
              <w:t xml:space="preserve">СС </w:t>
            </w:r>
            <w:proofErr w:type="spellStart"/>
            <w:r w:rsidRPr="00556570">
              <w:rPr>
                <w:sz w:val="22"/>
                <w:szCs w:val="22"/>
              </w:rPr>
              <w:t>КонсультантБухгалтер</w:t>
            </w:r>
            <w:proofErr w:type="spellEnd"/>
            <w:r w:rsidRPr="00556570">
              <w:rPr>
                <w:sz w:val="22"/>
                <w:szCs w:val="22"/>
              </w:rPr>
              <w:t>: Вопросы-ответы (с/м)</w:t>
            </w:r>
          </w:p>
        </w:tc>
        <w:tc>
          <w:tcPr>
            <w:tcW w:w="1276" w:type="dxa"/>
            <w:tcBorders>
              <w:left w:val="single" w:sz="8" w:space="0" w:color="auto"/>
              <w:bottom w:val="single" w:sz="8" w:space="0" w:color="auto"/>
              <w:right w:val="single" w:sz="8"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1</w:t>
            </w:r>
          </w:p>
        </w:tc>
        <w:tc>
          <w:tcPr>
            <w:tcW w:w="1060" w:type="dxa"/>
            <w:tcBorders>
              <w:left w:val="single" w:sz="8" w:space="0" w:color="auto"/>
              <w:bottom w:val="single" w:sz="8" w:space="0" w:color="auto"/>
              <w:right w:val="single" w:sz="4"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5</w:t>
            </w:r>
          </w:p>
        </w:tc>
        <w:tc>
          <w:tcPr>
            <w:tcW w:w="1491" w:type="dxa"/>
            <w:tcBorders>
              <w:left w:val="single" w:sz="4" w:space="0" w:color="auto"/>
              <w:bottom w:val="single" w:sz="8" w:space="0" w:color="auto"/>
              <w:right w:val="single" w:sz="8" w:space="0" w:color="auto"/>
            </w:tcBorders>
            <w:vAlign w:val="center"/>
          </w:tcPr>
          <w:p w:rsidR="00E9169B" w:rsidRPr="00556570" w:rsidRDefault="00E9169B" w:rsidP="00E9169B">
            <w:pPr>
              <w:jc w:val="center"/>
              <w:rPr>
                <w:sz w:val="22"/>
                <w:szCs w:val="22"/>
              </w:rPr>
            </w:pPr>
            <w:r w:rsidRPr="00556570">
              <w:rPr>
                <w:sz w:val="22"/>
                <w:szCs w:val="22"/>
              </w:rPr>
              <w:t>144001</w:t>
            </w:r>
          </w:p>
        </w:tc>
        <w:tc>
          <w:tcPr>
            <w:tcW w:w="1638" w:type="dxa"/>
            <w:tcBorders>
              <w:left w:val="single" w:sz="8" w:space="0" w:color="auto"/>
              <w:bottom w:val="single" w:sz="8" w:space="0" w:color="auto"/>
              <w:right w:val="single" w:sz="8"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w:t>
            </w:r>
          </w:p>
        </w:tc>
      </w:tr>
      <w:tr w:rsidR="00556570" w:rsidRPr="00556570" w:rsidTr="00E9169B">
        <w:trPr>
          <w:tblCellSpacing w:w="5" w:type="nil"/>
        </w:trPr>
        <w:tc>
          <w:tcPr>
            <w:tcW w:w="3686" w:type="dxa"/>
            <w:tcBorders>
              <w:left w:val="single" w:sz="8" w:space="0" w:color="auto"/>
              <w:bottom w:val="single" w:sz="8" w:space="0" w:color="auto"/>
              <w:right w:val="single" w:sz="8" w:space="0" w:color="auto"/>
            </w:tcBorders>
            <w:vAlign w:val="center"/>
          </w:tcPr>
          <w:p w:rsidR="00E9169B" w:rsidRPr="00556570" w:rsidRDefault="00E9169B" w:rsidP="00E9169B">
            <w:pPr>
              <w:jc w:val="both"/>
              <w:rPr>
                <w:sz w:val="22"/>
                <w:szCs w:val="22"/>
              </w:rPr>
            </w:pPr>
            <w:r w:rsidRPr="00556570">
              <w:rPr>
                <w:sz w:val="22"/>
                <w:szCs w:val="22"/>
              </w:rPr>
              <w:t xml:space="preserve">СС </w:t>
            </w:r>
            <w:proofErr w:type="spellStart"/>
            <w:r w:rsidRPr="00556570">
              <w:rPr>
                <w:sz w:val="22"/>
                <w:szCs w:val="22"/>
              </w:rPr>
              <w:t>КонсультантБухгалтер</w:t>
            </w:r>
            <w:proofErr w:type="spellEnd"/>
            <w:r w:rsidRPr="00556570">
              <w:rPr>
                <w:sz w:val="22"/>
                <w:szCs w:val="22"/>
              </w:rPr>
              <w:t>: Корреспонденция счетов (с/о)</w:t>
            </w:r>
          </w:p>
        </w:tc>
        <w:tc>
          <w:tcPr>
            <w:tcW w:w="1276" w:type="dxa"/>
            <w:tcBorders>
              <w:left w:val="single" w:sz="8" w:space="0" w:color="auto"/>
              <w:bottom w:val="single" w:sz="8" w:space="0" w:color="auto"/>
              <w:right w:val="single" w:sz="8"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1</w:t>
            </w:r>
          </w:p>
        </w:tc>
        <w:tc>
          <w:tcPr>
            <w:tcW w:w="1060" w:type="dxa"/>
            <w:tcBorders>
              <w:left w:val="single" w:sz="8" w:space="0" w:color="auto"/>
              <w:bottom w:val="single" w:sz="8" w:space="0" w:color="auto"/>
              <w:right w:val="single" w:sz="4"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2</w:t>
            </w:r>
          </w:p>
        </w:tc>
        <w:tc>
          <w:tcPr>
            <w:tcW w:w="1491" w:type="dxa"/>
            <w:tcBorders>
              <w:left w:val="single" w:sz="4" w:space="0" w:color="auto"/>
              <w:bottom w:val="single" w:sz="8" w:space="0" w:color="auto"/>
              <w:right w:val="single" w:sz="8" w:space="0" w:color="auto"/>
            </w:tcBorders>
            <w:vAlign w:val="center"/>
          </w:tcPr>
          <w:p w:rsidR="00E9169B" w:rsidRPr="00556570" w:rsidRDefault="00E9169B" w:rsidP="00E9169B">
            <w:pPr>
              <w:jc w:val="center"/>
              <w:rPr>
                <w:sz w:val="22"/>
                <w:szCs w:val="22"/>
              </w:rPr>
            </w:pPr>
            <w:r w:rsidRPr="00556570">
              <w:rPr>
                <w:sz w:val="22"/>
                <w:szCs w:val="22"/>
              </w:rPr>
              <w:t>21911</w:t>
            </w:r>
          </w:p>
        </w:tc>
        <w:tc>
          <w:tcPr>
            <w:tcW w:w="1638" w:type="dxa"/>
            <w:tcBorders>
              <w:left w:val="single" w:sz="8" w:space="0" w:color="auto"/>
              <w:bottom w:val="single" w:sz="8" w:space="0" w:color="auto"/>
              <w:right w:val="single" w:sz="8"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w:t>
            </w:r>
          </w:p>
        </w:tc>
      </w:tr>
      <w:tr w:rsidR="00556570" w:rsidRPr="00556570" w:rsidTr="00E9169B">
        <w:trPr>
          <w:tblCellSpacing w:w="5" w:type="nil"/>
        </w:trPr>
        <w:tc>
          <w:tcPr>
            <w:tcW w:w="3686" w:type="dxa"/>
            <w:tcBorders>
              <w:left w:val="single" w:sz="8" w:space="0" w:color="auto"/>
              <w:bottom w:val="single" w:sz="8" w:space="0" w:color="auto"/>
              <w:right w:val="single" w:sz="8" w:space="0" w:color="auto"/>
            </w:tcBorders>
            <w:vAlign w:val="center"/>
          </w:tcPr>
          <w:p w:rsidR="00E9169B" w:rsidRPr="00556570" w:rsidRDefault="00E9169B" w:rsidP="00E9169B">
            <w:pPr>
              <w:jc w:val="both"/>
              <w:rPr>
                <w:sz w:val="22"/>
                <w:szCs w:val="22"/>
              </w:rPr>
            </w:pPr>
            <w:r w:rsidRPr="00556570">
              <w:rPr>
                <w:sz w:val="22"/>
                <w:szCs w:val="22"/>
              </w:rPr>
              <w:t>СС Деловые бумаги (с/о)</w:t>
            </w:r>
          </w:p>
        </w:tc>
        <w:tc>
          <w:tcPr>
            <w:tcW w:w="1276" w:type="dxa"/>
            <w:tcBorders>
              <w:left w:val="single" w:sz="8" w:space="0" w:color="auto"/>
              <w:bottom w:val="single" w:sz="8" w:space="0" w:color="auto"/>
              <w:right w:val="single" w:sz="8"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1</w:t>
            </w:r>
          </w:p>
        </w:tc>
        <w:tc>
          <w:tcPr>
            <w:tcW w:w="1060" w:type="dxa"/>
            <w:tcBorders>
              <w:left w:val="single" w:sz="8" w:space="0" w:color="auto"/>
              <w:bottom w:val="single" w:sz="8" w:space="0" w:color="auto"/>
              <w:right w:val="single" w:sz="4"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2</w:t>
            </w:r>
          </w:p>
        </w:tc>
        <w:tc>
          <w:tcPr>
            <w:tcW w:w="1491" w:type="dxa"/>
            <w:tcBorders>
              <w:left w:val="single" w:sz="4" w:space="0" w:color="auto"/>
              <w:bottom w:val="single" w:sz="8" w:space="0" w:color="auto"/>
              <w:right w:val="single" w:sz="8" w:space="0" w:color="auto"/>
            </w:tcBorders>
            <w:vAlign w:val="center"/>
          </w:tcPr>
          <w:p w:rsidR="00E9169B" w:rsidRPr="00556570" w:rsidRDefault="00E9169B" w:rsidP="00E9169B">
            <w:pPr>
              <w:jc w:val="center"/>
              <w:rPr>
                <w:sz w:val="22"/>
                <w:szCs w:val="22"/>
              </w:rPr>
            </w:pPr>
            <w:r w:rsidRPr="00556570">
              <w:rPr>
                <w:sz w:val="22"/>
                <w:szCs w:val="22"/>
              </w:rPr>
              <w:t>123027</w:t>
            </w:r>
          </w:p>
        </w:tc>
        <w:tc>
          <w:tcPr>
            <w:tcW w:w="1638" w:type="dxa"/>
            <w:tcBorders>
              <w:left w:val="single" w:sz="8" w:space="0" w:color="auto"/>
              <w:bottom w:val="single" w:sz="8" w:space="0" w:color="auto"/>
              <w:right w:val="single" w:sz="8"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w:t>
            </w:r>
          </w:p>
        </w:tc>
      </w:tr>
      <w:tr w:rsidR="00556570" w:rsidRPr="00556570" w:rsidTr="00E9169B">
        <w:trPr>
          <w:tblCellSpacing w:w="5" w:type="nil"/>
        </w:trPr>
        <w:tc>
          <w:tcPr>
            <w:tcW w:w="3686" w:type="dxa"/>
            <w:tcBorders>
              <w:left w:val="single" w:sz="8" w:space="0" w:color="auto"/>
              <w:bottom w:val="single" w:sz="8" w:space="0" w:color="auto"/>
              <w:right w:val="single" w:sz="8" w:space="0" w:color="auto"/>
            </w:tcBorders>
            <w:vAlign w:val="center"/>
          </w:tcPr>
          <w:p w:rsidR="00E9169B" w:rsidRPr="00556570" w:rsidRDefault="00E9169B" w:rsidP="00E9169B">
            <w:pPr>
              <w:jc w:val="both"/>
              <w:rPr>
                <w:sz w:val="22"/>
                <w:szCs w:val="22"/>
              </w:rPr>
            </w:pPr>
            <w:r w:rsidRPr="00556570">
              <w:rPr>
                <w:sz w:val="22"/>
                <w:szCs w:val="22"/>
              </w:rPr>
              <w:t xml:space="preserve">СПС КонсультантПлюс: Москва </w:t>
            </w:r>
            <w:proofErr w:type="spellStart"/>
            <w:proofErr w:type="gramStart"/>
            <w:r w:rsidRPr="00556570">
              <w:rPr>
                <w:sz w:val="22"/>
                <w:szCs w:val="22"/>
              </w:rPr>
              <w:t>Проф</w:t>
            </w:r>
            <w:proofErr w:type="spellEnd"/>
            <w:proofErr w:type="gramEnd"/>
            <w:r w:rsidRPr="00556570">
              <w:rPr>
                <w:sz w:val="22"/>
                <w:szCs w:val="22"/>
              </w:rPr>
              <w:t xml:space="preserve"> (с/о)</w:t>
            </w:r>
          </w:p>
        </w:tc>
        <w:tc>
          <w:tcPr>
            <w:tcW w:w="1276" w:type="dxa"/>
            <w:tcBorders>
              <w:left w:val="single" w:sz="8" w:space="0" w:color="auto"/>
              <w:bottom w:val="single" w:sz="8" w:space="0" w:color="auto"/>
              <w:right w:val="single" w:sz="8"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1</w:t>
            </w:r>
          </w:p>
        </w:tc>
        <w:tc>
          <w:tcPr>
            <w:tcW w:w="1060" w:type="dxa"/>
            <w:tcBorders>
              <w:left w:val="single" w:sz="8" w:space="0" w:color="auto"/>
              <w:bottom w:val="single" w:sz="8" w:space="0" w:color="auto"/>
              <w:right w:val="single" w:sz="4"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2</w:t>
            </w:r>
          </w:p>
        </w:tc>
        <w:tc>
          <w:tcPr>
            <w:tcW w:w="1491" w:type="dxa"/>
            <w:tcBorders>
              <w:left w:val="single" w:sz="4" w:space="0" w:color="auto"/>
              <w:bottom w:val="single" w:sz="8" w:space="0" w:color="auto"/>
              <w:right w:val="single" w:sz="8" w:space="0" w:color="auto"/>
            </w:tcBorders>
            <w:vAlign w:val="center"/>
          </w:tcPr>
          <w:p w:rsidR="00E9169B" w:rsidRPr="00556570" w:rsidRDefault="00E9169B" w:rsidP="00E9169B">
            <w:pPr>
              <w:jc w:val="center"/>
              <w:rPr>
                <w:sz w:val="22"/>
                <w:szCs w:val="22"/>
              </w:rPr>
            </w:pPr>
            <w:r w:rsidRPr="00556570">
              <w:rPr>
                <w:sz w:val="22"/>
                <w:szCs w:val="22"/>
              </w:rPr>
              <w:t>24335</w:t>
            </w:r>
          </w:p>
        </w:tc>
        <w:tc>
          <w:tcPr>
            <w:tcW w:w="1638" w:type="dxa"/>
            <w:tcBorders>
              <w:left w:val="single" w:sz="8" w:space="0" w:color="auto"/>
              <w:bottom w:val="single" w:sz="8" w:space="0" w:color="auto"/>
              <w:right w:val="single" w:sz="8" w:space="0" w:color="auto"/>
            </w:tcBorders>
            <w:vAlign w:val="center"/>
          </w:tcPr>
          <w:p w:rsidR="00E9169B" w:rsidRPr="00556570" w:rsidRDefault="00E9169B" w:rsidP="00E9169B">
            <w:pPr>
              <w:pStyle w:val="ConsPlusNormal"/>
              <w:ind w:firstLine="0"/>
              <w:jc w:val="center"/>
              <w:rPr>
                <w:rFonts w:ascii="Times New Roman" w:hAnsi="Times New Roman"/>
                <w:sz w:val="22"/>
                <w:szCs w:val="22"/>
              </w:rPr>
            </w:pPr>
            <w:r w:rsidRPr="00556570">
              <w:rPr>
                <w:rFonts w:ascii="Times New Roman" w:hAnsi="Times New Roman"/>
                <w:sz w:val="22"/>
                <w:szCs w:val="22"/>
              </w:rPr>
              <w:t>-</w:t>
            </w:r>
          </w:p>
        </w:tc>
      </w:tr>
      <w:tr w:rsidR="00556570" w:rsidRPr="00556570" w:rsidTr="00E9169B">
        <w:trPr>
          <w:tblCellSpacing w:w="5" w:type="nil"/>
        </w:trPr>
        <w:tc>
          <w:tcPr>
            <w:tcW w:w="7513" w:type="dxa"/>
            <w:gridSpan w:val="4"/>
            <w:tcBorders>
              <w:left w:val="single" w:sz="8" w:space="0" w:color="auto"/>
              <w:bottom w:val="single" w:sz="8" w:space="0" w:color="auto"/>
              <w:right w:val="single" w:sz="8" w:space="0" w:color="auto"/>
            </w:tcBorders>
            <w:vAlign w:val="center"/>
          </w:tcPr>
          <w:p w:rsidR="00E9169B" w:rsidRPr="00556570" w:rsidRDefault="00E9169B" w:rsidP="00E9169B">
            <w:pPr>
              <w:widowControl w:val="0"/>
              <w:autoSpaceDE w:val="0"/>
              <w:autoSpaceDN w:val="0"/>
              <w:adjustRightInd w:val="0"/>
              <w:jc w:val="center"/>
              <w:rPr>
                <w:sz w:val="22"/>
                <w:szCs w:val="22"/>
              </w:rPr>
            </w:pPr>
            <w:r w:rsidRPr="00556570">
              <w:rPr>
                <w:sz w:val="22"/>
                <w:szCs w:val="22"/>
              </w:rPr>
              <w:t>Итого с учетом НДС</w:t>
            </w:r>
          </w:p>
        </w:tc>
        <w:tc>
          <w:tcPr>
            <w:tcW w:w="1638" w:type="dxa"/>
            <w:tcBorders>
              <w:left w:val="single" w:sz="8" w:space="0" w:color="auto"/>
              <w:bottom w:val="single" w:sz="8" w:space="0" w:color="auto"/>
              <w:right w:val="single" w:sz="8" w:space="0" w:color="auto"/>
            </w:tcBorders>
            <w:vAlign w:val="center"/>
          </w:tcPr>
          <w:p w:rsidR="00E9169B" w:rsidRPr="00556570" w:rsidRDefault="00E9169B" w:rsidP="00E9169B">
            <w:pPr>
              <w:widowControl w:val="0"/>
              <w:autoSpaceDE w:val="0"/>
              <w:autoSpaceDN w:val="0"/>
              <w:adjustRightInd w:val="0"/>
              <w:jc w:val="center"/>
              <w:rPr>
                <w:sz w:val="22"/>
                <w:szCs w:val="22"/>
              </w:rPr>
            </w:pPr>
            <w:r w:rsidRPr="00556570">
              <w:rPr>
                <w:sz w:val="22"/>
                <w:szCs w:val="22"/>
              </w:rPr>
              <w:t>-</w:t>
            </w:r>
          </w:p>
        </w:tc>
      </w:tr>
      <w:tr w:rsidR="00556570" w:rsidRPr="00556570" w:rsidTr="00E9169B">
        <w:trPr>
          <w:tblCellSpacing w:w="5" w:type="nil"/>
        </w:trPr>
        <w:tc>
          <w:tcPr>
            <w:tcW w:w="7513" w:type="dxa"/>
            <w:gridSpan w:val="4"/>
            <w:tcBorders>
              <w:left w:val="single" w:sz="8" w:space="0" w:color="auto"/>
              <w:bottom w:val="single" w:sz="8" w:space="0" w:color="auto"/>
              <w:right w:val="single" w:sz="8" w:space="0" w:color="auto"/>
            </w:tcBorders>
            <w:vAlign w:val="center"/>
          </w:tcPr>
          <w:p w:rsidR="00E9169B" w:rsidRPr="00556570" w:rsidRDefault="00E9169B" w:rsidP="00E9169B">
            <w:pPr>
              <w:widowControl w:val="0"/>
              <w:autoSpaceDE w:val="0"/>
              <w:autoSpaceDN w:val="0"/>
              <w:adjustRightInd w:val="0"/>
              <w:jc w:val="center"/>
              <w:rPr>
                <w:sz w:val="22"/>
                <w:szCs w:val="22"/>
              </w:rPr>
            </w:pPr>
            <w:r w:rsidRPr="00556570">
              <w:rPr>
                <w:sz w:val="22"/>
                <w:szCs w:val="22"/>
              </w:rPr>
              <w:t>В том числе НДС</w:t>
            </w:r>
          </w:p>
        </w:tc>
        <w:tc>
          <w:tcPr>
            <w:tcW w:w="1638" w:type="dxa"/>
            <w:tcBorders>
              <w:left w:val="single" w:sz="8" w:space="0" w:color="auto"/>
              <w:bottom w:val="single" w:sz="8" w:space="0" w:color="auto"/>
              <w:right w:val="single" w:sz="8" w:space="0" w:color="auto"/>
            </w:tcBorders>
            <w:vAlign w:val="center"/>
          </w:tcPr>
          <w:p w:rsidR="00E9169B" w:rsidRPr="00556570" w:rsidRDefault="00E9169B" w:rsidP="00E9169B">
            <w:pPr>
              <w:widowControl w:val="0"/>
              <w:autoSpaceDE w:val="0"/>
              <w:autoSpaceDN w:val="0"/>
              <w:adjustRightInd w:val="0"/>
              <w:jc w:val="center"/>
              <w:rPr>
                <w:sz w:val="22"/>
                <w:szCs w:val="22"/>
              </w:rPr>
            </w:pPr>
            <w:r w:rsidRPr="00556570">
              <w:rPr>
                <w:sz w:val="22"/>
                <w:szCs w:val="22"/>
              </w:rPr>
              <w:t>-</w:t>
            </w:r>
          </w:p>
        </w:tc>
      </w:tr>
    </w:tbl>
    <w:p w:rsidR="00E9169B" w:rsidRPr="00556570" w:rsidRDefault="00E9169B" w:rsidP="00E9169B">
      <w:pPr>
        <w:pStyle w:val="ConsPlusNormal"/>
        <w:spacing w:before="60"/>
        <w:jc w:val="both"/>
        <w:rPr>
          <w:rFonts w:ascii="Times New Roman" w:hAnsi="Times New Roman"/>
          <w:sz w:val="22"/>
          <w:szCs w:val="22"/>
        </w:rPr>
      </w:pPr>
      <w:r w:rsidRPr="00556570">
        <w:rPr>
          <w:rFonts w:ascii="Times New Roman" w:hAnsi="Times New Roman"/>
          <w:sz w:val="22"/>
          <w:szCs w:val="22"/>
        </w:rPr>
        <w:t>&lt;*&gt; Число одновременных доступов (число ОД) - параметр Системы, определяющий максимальное количество ЭВМ, с которых может быть осуществлен одновременный доступ к Системе.</w:t>
      </w:r>
    </w:p>
    <w:p w:rsidR="00E9169B" w:rsidRPr="00556570" w:rsidRDefault="00E9169B" w:rsidP="00E9169B">
      <w:pPr>
        <w:pStyle w:val="ConsPlusNormal"/>
        <w:spacing w:before="60"/>
        <w:jc w:val="both"/>
        <w:rPr>
          <w:rFonts w:ascii="Times New Roman" w:hAnsi="Times New Roman"/>
          <w:sz w:val="22"/>
          <w:szCs w:val="22"/>
        </w:rPr>
      </w:pPr>
      <w:r w:rsidRPr="00556570">
        <w:rPr>
          <w:rFonts w:ascii="Times New Roman" w:hAnsi="Times New Roman"/>
          <w:sz w:val="22"/>
          <w:szCs w:val="22"/>
        </w:rPr>
        <w:t>&lt;**&gt; Если поставка экземпляра не производится, в строке ставится прочерк.</w:t>
      </w:r>
    </w:p>
    <w:p w:rsidR="00E9169B" w:rsidRPr="00556570" w:rsidRDefault="00E9169B" w:rsidP="00E9169B">
      <w:pPr>
        <w:pStyle w:val="ConsPlusNormal"/>
        <w:spacing w:before="60"/>
        <w:jc w:val="center"/>
        <w:rPr>
          <w:rFonts w:ascii="Times New Roman" w:hAnsi="Times New Roman"/>
          <w:b/>
          <w:sz w:val="22"/>
          <w:szCs w:val="22"/>
        </w:rPr>
      </w:pPr>
      <w:r w:rsidRPr="00556570">
        <w:rPr>
          <w:rFonts w:ascii="Times New Roman" w:hAnsi="Times New Roman"/>
          <w:b/>
          <w:sz w:val="22"/>
          <w:szCs w:val="22"/>
        </w:rPr>
        <w:t>1. ОПЛАТА</w:t>
      </w:r>
    </w:p>
    <w:p w:rsidR="00E9169B" w:rsidRPr="00556570" w:rsidRDefault="00E9169B" w:rsidP="00437914">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 xml:space="preserve">1.1. </w:t>
      </w:r>
      <w:r w:rsidRPr="00556570">
        <w:rPr>
          <w:rFonts w:ascii="Times New Roman" w:hAnsi="Times New Roman"/>
          <w:sz w:val="22"/>
          <w:szCs w:val="22"/>
        </w:rPr>
        <w:t>Оплата информационных услуг производится в соответствии с условиями подписанного Договора.</w:t>
      </w:r>
    </w:p>
    <w:p w:rsidR="00E9169B" w:rsidRPr="00556570" w:rsidRDefault="00E9169B" w:rsidP="00E9169B">
      <w:pPr>
        <w:pStyle w:val="ConsPlusNormal"/>
        <w:spacing w:before="60"/>
        <w:jc w:val="center"/>
        <w:rPr>
          <w:rFonts w:ascii="Times New Roman" w:hAnsi="Times New Roman"/>
          <w:sz w:val="22"/>
          <w:szCs w:val="22"/>
        </w:rPr>
      </w:pPr>
    </w:p>
    <w:p w:rsidR="00E9169B" w:rsidRPr="00556570" w:rsidRDefault="00E9169B" w:rsidP="00E9169B">
      <w:pPr>
        <w:pStyle w:val="ConsPlusNormal"/>
        <w:spacing w:before="60"/>
        <w:jc w:val="center"/>
        <w:rPr>
          <w:rFonts w:ascii="Times New Roman" w:hAnsi="Times New Roman"/>
          <w:b/>
          <w:sz w:val="22"/>
          <w:szCs w:val="22"/>
        </w:rPr>
      </w:pPr>
      <w:r w:rsidRPr="00556570">
        <w:rPr>
          <w:rFonts w:ascii="Times New Roman" w:hAnsi="Times New Roman"/>
          <w:b/>
          <w:sz w:val="22"/>
          <w:szCs w:val="22"/>
        </w:rPr>
        <w:t>2. РЕГИСТРАЦИЯ</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2.1. Порядок регистрации.</w:t>
      </w:r>
      <w:r w:rsidRPr="00556570">
        <w:rPr>
          <w:rFonts w:ascii="Times New Roman" w:hAnsi="Times New Roman"/>
          <w:sz w:val="22"/>
          <w:szCs w:val="22"/>
        </w:rPr>
        <w:t xml:space="preserve"> Экземпляр Системы содержит программную защиту от несанкционированного копирования. При регистрации запоминаются параметры конкретного компьютера </w:t>
      </w:r>
      <w:proofErr w:type="gramStart"/>
      <w:r w:rsidRPr="00556570">
        <w:rPr>
          <w:rFonts w:ascii="Times New Roman" w:hAnsi="Times New Roman"/>
          <w:sz w:val="22"/>
          <w:szCs w:val="22"/>
        </w:rPr>
        <w:t>Заказчика</w:t>
      </w:r>
      <w:proofErr w:type="gramEnd"/>
      <w:r w:rsidRPr="00556570">
        <w:rPr>
          <w:rFonts w:ascii="Times New Roman" w:hAnsi="Times New Roman"/>
          <w:sz w:val="22"/>
          <w:szCs w:val="22"/>
        </w:rPr>
        <w:t xml:space="preserve"> и генерируется цифровой код, после принятия которого экземпляр Системы становится работоспособным на данном компьютере. </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 xml:space="preserve">2.2. Порядок перерегистрации. </w:t>
      </w:r>
      <w:r w:rsidRPr="00556570">
        <w:rPr>
          <w:rFonts w:ascii="Times New Roman" w:hAnsi="Times New Roman"/>
          <w:sz w:val="22"/>
          <w:szCs w:val="22"/>
        </w:rPr>
        <w:t>Заказчик вправе переносить экземпляр Системы на другой компьютер. Перенос подразумевает удаление экземпляра Системы с прежнего компьютера. Исполнитель обязан по требованию Заказчика перерегистрировать экземпляр Системы.</w:t>
      </w:r>
    </w:p>
    <w:p w:rsidR="00E9169B" w:rsidRPr="00556570" w:rsidRDefault="00E9169B" w:rsidP="00E9169B">
      <w:pPr>
        <w:pStyle w:val="ConsPlusNormal"/>
        <w:spacing w:before="60"/>
        <w:ind w:firstLine="540"/>
        <w:jc w:val="both"/>
        <w:rPr>
          <w:rFonts w:ascii="Times New Roman" w:hAnsi="Times New Roman"/>
          <w:sz w:val="22"/>
          <w:szCs w:val="22"/>
        </w:rPr>
      </w:pPr>
    </w:p>
    <w:p w:rsidR="00E9169B" w:rsidRPr="00556570" w:rsidRDefault="00E9169B" w:rsidP="00E9169B">
      <w:pPr>
        <w:pStyle w:val="ConsPlusNormal"/>
        <w:spacing w:before="60"/>
        <w:jc w:val="center"/>
        <w:rPr>
          <w:rFonts w:ascii="Times New Roman" w:hAnsi="Times New Roman"/>
          <w:b/>
          <w:sz w:val="22"/>
          <w:szCs w:val="22"/>
        </w:rPr>
      </w:pPr>
      <w:r w:rsidRPr="00556570">
        <w:rPr>
          <w:rFonts w:ascii="Times New Roman" w:hAnsi="Times New Roman"/>
          <w:b/>
          <w:sz w:val="22"/>
          <w:szCs w:val="22"/>
        </w:rPr>
        <w:t>3. ПОРЯДОК ИСПОЛЬЗОВАНИЯ ЭКЗЕМПЛЯРОВ СИСТЕМ</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3.1. Пределы правомерного использования.</w:t>
      </w:r>
      <w:r w:rsidRPr="00556570">
        <w:rPr>
          <w:rFonts w:ascii="Times New Roman" w:hAnsi="Times New Roman"/>
          <w:sz w:val="22"/>
          <w:szCs w:val="22"/>
        </w:rPr>
        <w:t xml:space="preserve"> Заказчик не вправе использовать один экземпляр Системы на двух и более компьютерах одновременно. Заказчик не вправе использовать сетевую версию экземпляра Системы на двух и более ЛВС одновременно или использовать в Л</w:t>
      </w:r>
      <w:proofErr w:type="gramStart"/>
      <w:r w:rsidRPr="00556570">
        <w:rPr>
          <w:rFonts w:ascii="Times New Roman" w:hAnsi="Times New Roman"/>
          <w:sz w:val="22"/>
          <w:szCs w:val="22"/>
        </w:rPr>
        <w:t>ВС с пр</w:t>
      </w:r>
      <w:proofErr w:type="gramEnd"/>
      <w:r w:rsidRPr="00556570">
        <w:rPr>
          <w:rFonts w:ascii="Times New Roman" w:hAnsi="Times New Roman"/>
          <w:sz w:val="22"/>
          <w:szCs w:val="22"/>
        </w:rPr>
        <w:t xml:space="preserve">евышением числа ОД. ЛВС - локальная вычислительная сеть, соединяющая две или более ЭВМ (возможно, разного типа), расположенные в пределах одного здания или нескольких </w:t>
      </w:r>
      <w:r w:rsidRPr="00556570">
        <w:rPr>
          <w:rFonts w:ascii="Times New Roman" w:hAnsi="Times New Roman"/>
          <w:sz w:val="22"/>
          <w:szCs w:val="22"/>
        </w:rPr>
        <w:lastRenderedPageBreak/>
        <w:t>соседних зданий.</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3.2. Разрешенные передачи</w:t>
      </w:r>
      <w:r w:rsidRPr="00556570">
        <w:rPr>
          <w:rFonts w:ascii="Times New Roman" w:hAnsi="Times New Roman"/>
          <w:sz w:val="22"/>
          <w:szCs w:val="22"/>
        </w:rPr>
        <w:t>. Заказчик вправе передать экземпляр Системы третьему лицу в собственность, после чего он обязан в десятидневный срок предоставить Исполнителю копии документов, подтверждающих факт передачи, а именно: либо копию Договора, либо копию Акта приемки-передачи (товарной накладной), либо копии Счета и Платежного поручения с печатью банка. При отсутствии документов, подтверждающих передачу, Исполнитель не будет оказывать информационные услуги с использованием экземпляра Системы третьему лицу. После передачи Заказчиком экземпляра Системы третьему лицу все обязательства Исполнителя перед Заказчиком по оказанию информационных услуг с использованием данного экземпляра Системы (услуг по адаптации и сопровождению экземпляра Системы) теряют силу.</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3.3. Возобновление.</w:t>
      </w:r>
      <w:r w:rsidRPr="00556570">
        <w:rPr>
          <w:rFonts w:ascii="Times New Roman" w:hAnsi="Times New Roman"/>
          <w:sz w:val="22"/>
          <w:szCs w:val="22"/>
        </w:rPr>
        <w:t xml:space="preserve"> В случае отказа Заказчика от информационных услуг с использованием экземпляра Системы дальнейшее оказание ему любых услуг с использованием данного экземпляра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3.4. Одновременная работа Систем</w:t>
      </w:r>
      <w:r w:rsidRPr="00556570">
        <w:rPr>
          <w:rFonts w:ascii="Times New Roman" w:hAnsi="Times New Roman"/>
          <w:sz w:val="22"/>
          <w:szCs w:val="22"/>
        </w:rPr>
        <w:t>. Исполнитель несет ответственность за качество и работоспособность экземпляра Системы только при условии, что данный экземпляр отключен от возможности одновременной работы с экземплярами Системы, в отношении которых Заказчик отказался от информационных услуг. Отключение от возможности одновременной работы должно быть осуществлено не позднее шести месяцев с момента такого отказа.</w:t>
      </w:r>
    </w:p>
    <w:p w:rsidR="00E9169B" w:rsidRPr="00556570" w:rsidRDefault="00E9169B" w:rsidP="00E9169B">
      <w:pPr>
        <w:pStyle w:val="ConsPlusNormal"/>
        <w:spacing w:before="60"/>
        <w:jc w:val="center"/>
        <w:rPr>
          <w:rFonts w:ascii="Times New Roman" w:hAnsi="Times New Roman"/>
          <w:b/>
          <w:sz w:val="22"/>
          <w:szCs w:val="22"/>
        </w:rPr>
      </w:pPr>
      <w:r w:rsidRPr="00556570">
        <w:rPr>
          <w:rFonts w:ascii="Times New Roman" w:hAnsi="Times New Roman"/>
          <w:b/>
          <w:sz w:val="22"/>
          <w:szCs w:val="22"/>
        </w:rPr>
        <w:t>4. ОСОБЕННОСТИ ОКАЗАНИЯ ИНФОРМАЦИОННЫХ УСЛУГ</w:t>
      </w:r>
    </w:p>
    <w:p w:rsidR="00E9169B" w:rsidRPr="00556570" w:rsidRDefault="00E9169B" w:rsidP="00E9169B">
      <w:pPr>
        <w:pStyle w:val="ConsPlusNormal"/>
        <w:spacing w:before="60"/>
        <w:ind w:firstLine="540"/>
        <w:jc w:val="both"/>
        <w:rPr>
          <w:rFonts w:ascii="Times New Roman" w:hAnsi="Times New Roman"/>
          <w:b/>
          <w:sz w:val="22"/>
          <w:szCs w:val="22"/>
        </w:rPr>
      </w:pPr>
      <w:r w:rsidRPr="00556570">
        <w:rPr>
          <w:rFonts w:ascii="Times New Roman" w:hAnsi="Times New Roman"/>
          <w:b/>
          <w:sz w:val="22"/>
          <w:szCs w:val="22"/>
        </w:rPr>
        <w:t xml:space="preserve">4.1. Адреса, </w:t>
      </w:r>
      <w:r w:rsidRPr="00556570">
        <w:rPr>
          <w:rFonts w:ascii="Times New Roman" w:hAnsi="Times New Roman"/>
          <w:sz w:val="22"/>
          <w:szCs w:val="22"/>
        </w:rPr>
        <w:t xml:space="preserve">по которым оказываются информационные услуги:  </w:t>
      </w:r>
      <w:r w:rsidR="00437914" w:rsidRPr="00556570">
        <w:rPr>
          <w:rFonts w:ascii="Times New Roman" w:hAnsi="Times New Roman"/>
          <w:sz w:val="22"/>
          <w:szCs w:val="22"/>
        </w:rPr>
        <w:t>115280, г. Москва, ул. Автозаводская, д. 14</w:t>
      </w:r>
      <w:r w:rsidRPr="00556570">
        <w:rPr>
          <w:rFonts w:ascii="Times New Roman" w:hAnsi="Times New Roman"/>
          <w:sz w:val="22"/>
          <w:szCs w:val="22"/>
        </w:rPr>
        <w:t>.</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4.2. Периодичность.</w:t>
      </w:r>
      <w:r w:rsidRPr="00556570">
        <w:rPr>
          <w:rFonts w:ascii="Times New Roman" w:hAnsi="Times New Roman"/>
          <w:sz w:val="22"/>
          <w:szCs w:val="22"/>
        </w:rPr>
        <w:t xml:space="preserve"> Заказчик имеет право не реже одного раза в неделю получать текущую информацию, в </w:t>
      </w:r>
      <w:proofErr w:type="spellStart"/>
      <w:r w:rsidRPr="00556570">
        <w:rPr>
          <w:rFonts w:ascii="Times New Roman" w:hAnsi="Times New Roman"/>
          <w:sz w:val="22"/>
          <w:szCs w:val="22"/>
        </w:rPr>
        <w:t>т.ч</w:t>
      </w:r>
      <w:proofErr w:type="spellEnd"/>
      <w:r w:rsidRPr="00556570">
        <w:rPr>
          <w:rFonts w:ascii="Times New Roman" w:hAnsi="Times New Roman"/>
          <w:sz w:val="22"/>
          <w:szCs w:val="22"/>
        </w:rPr>
        <w:t>. принимать наборы текстовой информации в принадлежащий ему экземпляр Системы в соответствии с его функциональным назначением.</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4.3. Способ доставки</w:t>
      </w:r>
      <w:r w:rsidRPr="00556570">
        <w:rPr>
          <w:rFonts w:ascii="Times New Roman" w:hAnsi="Times New Roman"/>
          <w:sz w:val="22"/>
          <w:szCs w:val="22"/>
        </w:rPr>
        <w:t>:</w:t>
      </w:r>
      <w:r w:rsidRPr="00556570">
        <w:rPr>
          <w:rFonts w:ascii="Times New Roman" w:hAnsi="Times New Roman"/>
          <w:b/>
          <w:sz w:val="22"/>
          <w:szCs w:val="22"/>
        </w:rPr>
        <w:t xml:space="preserve"> </w:t>
      </w:r>
    </w:p>
    <w:p w:rsidR="00E9169B" w:rsidRPr="00556570" w:rsidRDefault="00E9169B" w:rsidP="00E9169B">
      <w:pPr>
        <w:ind w:firstLine="720"/>
        <w:jc w:val="center"/>
        <w:rPr>
          <w:w w:val="90"/>
          <w:sz w:val="22"/>
          <w:szCs w:val="22"/>
        </w:rPr>
      </w:pPr>
      <w:r w:rsidRPr="00556570">
        <w:rPr>
          <w:b/>
          <w:w w:val="90"/>
          <w:sz w:val="22"/>
          <w:szCs w:val="22"/>
        </w:rPr>
        <w:t>Ежедневно с использованием средств телекоммуникации</w:t>
      </w:r>
      <w:r w:rsidRPr="00556570">
        <w:rPr>
          <w:w w:val="90"/>
          <w:sz w:val="22"/>
          <w:szCs w:val="22"/>
        </w:rPr>
        <w:t xml:space="preserve"> / </w:t>
      </w:r>
      <w:r w:rsidRPr="00556570">
        <w:rPr>
          <w:b/>
          <w:w w:val="90"/>
          <w:sz w:val="22"/>
          <w:szCs w:val="22"/>
        </w:rPr>
        <w:t>еженедельно сотрудником Исполнителя в офисе Заказчика</w:t>
      </w:r>
    </w:p>
    <w:p w:rsidR="00E9169B" w:rsidRPr="00556570" w:rsidRDefault="00E9169B" w:rsidP="00E9169B">
      <w:pPr>
        <w:jc w:val="center"/>
        <w:rPr>
          <w:sz w:val="22"/>
          <w:szCs w:val="22"/>
        </w:rPr>
      </w:pPr>
      <w:r w:rsidRPr="00556570">
        <w:rPr>
          <w:sz w:val="22"/>
          <w:szCs w:val="22"/>
        </w:rPr>
        <w:t xml:space="preserve">   (подчеркнуть выбранную периодичность и  способ доставки информации)</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4.4. Прочее.</w:t>
      </w:r>
      <w:r w:rsidRPr="00556570">
        <w:rPr>
          <w:rFonts w:ascii="Times New Roman" w:hAnsi="Times New Roman"/>
          <w:sz w:val="22"/>
          <w:szCs w:val="22"/>
        </w:rPr>
        <w:t xml:space="preserve"> Заказчик обязуется согласовать с Исполнителем точное время доставки информации, обеспечить готовность технических средств и беспрепятственный доступ к экземплярам Систем в оговоренное время в случае доставки информации специалистом Исполнителя. В случае доставки информации с помощью телекоммуникационных сре</w:t>
      </w:r>
      <w:proofErr w:type="gramStart"/>
      <w:r w:rsidRPr="00556570">
        <w:rPr>
          <w:rFonts w:ascii="Times New Roman" w:hAnsi="Times New Roman"/>
          <w:sz w:val="22"/>
          <w:szCs w:val="22"/>
        </w:rPr>
        <w:t>дств вс</w:t>
      </w:r>
      <w:proofErr w:type="gramEnd"/>
      <w:r w:rsidRPr="00556570">
        <w:rPr>
          <w:rFonts w:ascii="Times New Roman" w:hAnsi="Times New Roman"/>
          <w:sz w:val="22"/>
          <w:szCs w:val="22"/>
        </w:rPr>
        <w:t>е расходы, связанные с обеспечением достаточного для оказания текущих информационных услуг трафика, оплачиваются Заказчиком за свой счет.</w:t>
      </w:r>
    </w:p>
    <w:p w:rsidR="00E9169B" w:rsidRPr="00556570" w:rsidRDefault="00E9169B" w:rsidP="00E9169B">
      <w:pPr>
        <w:pStyle w:val="ConsPlusNormal"/>
        <w:spacing w:before="60"/>
        <w:jc w:val="center"/>
        <w:rPr>
          <w:rFonts w:ascii="Times New Roman" w:hAnsi="Times New Roman"/>
          <w:b/>
          <w:sz w:val="22"/>
          <w:szCs w:val="22"/>
        </w:rPr>
      </w:pPr>
      <w:r w:rsidRPr="00556570">
        <w:rPr>
          <w:rFonts w:ascii="Times New Roman" w:hAnsi="Times New Roman"/>
          <w:b/>
          <w:sz w:val="22"/>
          <w:szCs w:val="22"/>
        </w:rPr>
        <w:t>5. ДЕЙСТВИЕ СПЕЦИФИКАЦИИ</w:t>
      </w:r>
    </w:p>
    <w:p w:rsidR="00E9169B" w:rsidRPr="00556570" w:rsidRDefault="00E9169B" w:rsidP="00E9169B">
      <w:pPr>
        <w:pStyle w:val="ConsPlusNormal"/>
        <w:spacing w:before="60"/>
        <w:ind w:firstLine="540"/>
        <w:jc w:val="both"/>
        <w:rPr>
          <w:rFonts w:ascii="Times New Roman" w:hAnsi="Times New Roman"/>
          <w:b/>
          <w:sz w:val="22"/>
          <w:szCs w:val="22"/>
        </w:rPr>
      </w:pPr>
      <w:r w:rsidRPr="00556570">
        <w:rPr>
          <w:rFonts w:ascii="Times New Roman" w:hAnsi="Times New Roman"/>
          <w:b/>
          <w:sz w:val="22"/>
          <w:szCs w:val="22"/>
        </w:rPr>
        <w:t xml:space="preserve">5.1. Период. </w:t>
      </w:r>
      <w:r w:rsidRPr="00556570">
        <w:rPr>
          <w:rFonts w:ascii="Times New Roman" w:hAnsi="Times New Roman"/>
          <w:sz w:val="22"/>
          <w:szCs w:val="22"/>
        </w:rPr>
        <w:t>Спецификация вступает в силу "</w:t>
      </w:r>
      <w:r w:rsidR="00F66FA1">
        <w:rPr>
          <w:rFonts w:ascii="Times New Roman" w:hAnsi="Times New Roman"/>
          <w:sz w:val="22"/>
          <w:szCs w:val="22"/>
        </w:rPr>
        <w:t>__</w:t>
      </w:r>
      <w:r w:rsidRPr="00556570">
        <w:rPr>
          <w:rFonts w:ascii="Times New Roman" w:hAnsi="Times New Roman"/>
          <w:sz w:val="22"/>
          <w:szCs w:val="22"/>
        </w:rPr>
        <w:t xml:space="preserve">" </w:t>
      </w:r>
      <w:r w:rsidR="00F66FA1">
        <w:rPr>
          <w:rFonts w:ascii="Times New Roman" w:hAnsi="Times New Roman"/>
          <w:sz w:val="22"/>
          <w:szCs w:val="22"/>
        </w:rPr>
        <w:t>______</w:t>
      </w:r>
      <w:r w:rsidRPr="00556570">
        <w:rPr>
          <w:rFonts w:ascii="Times New Roman" w:hAnsi="Times New Roman"/>
          <w:sz w:val="22"/>
          <w:szCs w:val="22"/>
        </w:rPr>
        <w:t xml:space="preserve"> 20</w:t>
      </w:r>
      <w:r w:rsidR="00437914" w:rsidRPr="00556570">
        <w:rPr>
          <w:rFonts w:ascii="Times New Roman" w:hAnsi="Times New Roman"/>
          <w:sz w:val="22"/>
          <w:szCs w:val="22"/>
        </w:rPr>
        <w:t>17</w:t>
      </w:r>
      <w:r w:rsidRPr="00556570">
        <w:rPr>
          <w:rFonts w:ascii="Times New Roman" w:hAnsi="Times New Roman"/>
          <w:sz w:val="22"/>
          <w:szCs w:val="22"/>
        </w:rPr>
        <w:t xml:space="preserve"> г. и заканчивает свое действие в случае прекращения Договора.</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 xml:space="preserve">5.2. Отказ от услуг. </w:t>
      </w:r>
      <w:r w:rsidRPr="00556570">
        <w:rPr>
          <w:rFonts w:ascii="Times New Roman" w:hAnsi="Times New Roman"/>
          <w:sz w:val="22"/>
          <w:szCs w:val="22"/>
        </w:rPr>
        <w:t>Заказчик имеет право отказаться от информационных услуг, предусмотренных настоящей Спецификацией, до истечения срока действия Договора. Заказчик обязан письменно уведомить Исполнителя о таком отказе не менее чем за 30 (тридцать) дней. Отказ от информационных услуг, предусмотренных настоящей Спецификацией, не прекращает действие Договора или других Спецификаций.</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5.3. Отказ от Договора.</w:t>
      </w:r>
      <w:r w:rsidRPr="00556570">
        <w:rPr>
          <w:rFonts w:ascii="Times New Roman" w:hAnsi="Times New Roman"/>
          <w:sz w:val="22"/>
          <w:szCs w:val="22"/>
        </w:rPr>
        <w:t xml:space="preserve"> Исполнитель имеет право отказаться от исполнения Договора в одностороннем порядке в случае нарушения Заказчиком п. 3.1 настоящей Спецификации.  </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 xml:space="preserve">5.4. Изменение. </w:t>
      </w:r>
      <w:r w:rsidRPr="00556570">
        <w:rPr>
          <w:rFonts w:ascii="Times New Roman" w:hAnsi="Times New Roman"/>
          <w:sz w:val="22"/>
          <w:szCs w:val="22"/>
        </w:rPr>
        <w:t>В случаях, предусмотренных Договором, Исполнитель вправе изменить параметры или название экземпляров Систем в одностороннем порядке.</w:t>
      </w:r>
    </w:p>
    <w:p w:rsidR="00E9169B" w:rsidRPr="00556570" w:rsidRDefault="00E9169B" w:rsidP="00E9169B">
      <w:pPr>
        <w:pStyle w:val="ConsPlusNormal"/>
        <w:spacing w:before="60"/>
        <w:ind w:firstLine="540"/>
        <w:jc w:val="both"/>
        <w:rPr>
          <w:rFonts w:ascii="Times New Roman" w:hAnsi="Times New Roman"/>
          <w:sz w:val="22"/>
          <w:szCs w:val="22"/>
        </w:rPr>
      </w:pPr>
    </w:p>
    <w:tbl>
      <w:tblPr>
        <w:tblW w:w="0" w:type="auto"/>
        <w:tblInd w:w="108" w:type="dxa"/>
        <w:tblLayout w:type="fixed"/>
        <w:tblLook w:val="04A0" w:firstRow="1" w:lastRow="0" w:firstColumn="1" w:lastColumn="0" w:noHBand="0" w:noVBand="1"/>
      </w:tblPr>
      <w:tblGrid>
        <w:gridCol w:w="4819"/>
        <w:gridCol w:w="4820"/>
      </w:tblGrid>
      <w:tr w:rsidR="00556570" w:rsidRPr="00556570" w:rsidTr="00F64741">
        <w:tc>
          <w:tcPr>
            <w:tcW w:w="4819" w:type="dxa"/>
            <w:shd w:val="clear" w:color="auto" w:fill="auto"/>
            <w:hideMark/>
          </w:tcPr>
          <w:p w:rsidR="00E9169B" w:rsidRPr="00556570" w:rsidRDefault="00E9169B" w:rsidP="00B9300C">
            <w:pPr>
              <w:spacing w:line="120" w:lineRule="atLeast"/>
              <w:rPr>
                <w:sz w:val="22"/>
                <w:szCs w:val="22"/>
              </w:rPr>
            </w:pPr>
            <w:r w:rsidRPr="00556570">
              <w:rPr>
                <w:b/>
                <w:sz w:val="22"/>
                <w:szCs w:val="22"/>
              </w:rPr>
              <w:t>Заказчик:</w:t>
            </w:r>
          </w:p>
        </w:tc>
        <w:tc>
          <w:tcPr>
            <w:tcW w:w="4820" w:type="dxa"/>
            <w:shd w:val="clear" w:color="auto" w:fill="auto"/>
            <w:hideMark/>
          </w:tcPr>
          <w:p w:rsidR="00E9169B" w:rsidRPr="00556570" w:rsidRDefault="00E9169B" w:rsidP="00B9300C">
            <w:pPr>
              <w:spacing w:line="120" w:lineRule="atLeast"/>
              <w:rPr>
                <w:sz w:val="22"/>
                <w:szCs w:val="22"/>
              </w:rPr>
            </w:pPr>
            <w:r w:rsidRPr="00556570">
              <w:rPr>
                <w:b/>
                <w:sz w:val="22"/>
                <w:szCs w:val="22"/>
              </w:rPr>
              <w:t>Исполнитель:</w:t>
            </w:r>
          </w:p>
        </w:tc>
      </w:tr>
      <w:tr w:rsidR="00556570" w:rsidRPr="00556570" w:rsidTr="00F64741">
        <w:tc>
          <w:tcPr>
            <w:tcW w:w="4819" w:type="dxa"/>
            <w:shd w:val="clear" w:color="auto" w:fill="auto"/>
            <w:hideMark/>
          </w:tcPr>
          <w:p w:rsidR="00E9169B" w:rsidRPr="00556570" w:rsidRDefault="00437914" w:rsidP="00B9300C">
            <w:pPr>
              <w:spacing w:line="120" w:lineRule="atLeast"/>
              <w:rPr>
                <w:b/>
                <w:snapToGrid w:val="0"/>
                <w:sz w:val="22"/>
                <w:szCs w:val="22"/>
              </w:rPr>
            </w:pPr>
            <w:r w:rsidRPr="00556570">
              <w:rPr>
                <w:b/>
                <w:snapToGrid w:val="0"/>
                <w:sz w:val="22"/>
                <w:szCs w:val="22"/>
              </w:rPr>
              <w:fldChar w:fldCharType="begin" w:fldLock="1"/>
            </w:r>
            <w:r w:rsidRPr="00556570">
              <w:rPr>
                <w:b/>
                <w:snapToGrid w:val="0"/>
                <w:sz w:val="22"/>
                <w:szCs w:val="22"/>
              </w:rPr>
              <w:instrText xml:space="preserve"> DOCVARIABLE ЗАКАЗЧИК_НАИМЕНОВАНИЕ </w:instrText>
            </w:r>
            <w:r w:rsidRPr="00556570">
              <w:rPr>
                <w:b/>
                <w:snapToGrid w:val="0"/>
                <w:sz w:val="22"/>
                <w:szCs w:val="22"/>
              </w:rPr>
              <w:fldChar w:fldCharType="separate"/>
            </w:r>
            <w:r w:rsidRPr="00556570">
              <w:rPr>
                <w:b/>
                <w:snapToGrid w:val="0"/>
                <w:sz w:val="22"/>
                <w:szCs w:val="22"/>
              </w:rPr>
              <w:t>ОАО "ВСЕРОССИЙСКИЙ ДВАЖДЫ ОРДЕНА ТРУДОВОГО КРАСНОГО ЗНАМЕНИ ТЕПЛОТЕХНИЧЕСКИЙ НАУЧНО-ИССЛЕДОВАТЕЛЬСКИЙ ИНСТИТУТ"</w:t>
            </w:r>
            <w:r w:rsidRPr="00556570">
              <w:rPr>
                <w:b/>
                <w:snapToGrid w:val="0"/>
                <w:sz w:val="22"/>
                <w:szCs w:val="22"/>
              </w:rPr>
              <w:fldChar w:fldCharType="end"/>
            </w:r>
          </w:p>
        </w:tc>
        <w:tc>
          <w:tcPr>
            <w:tcW w:w="4820" w:type="dxa"/>
            <w:shd w:val="clear" w:color="auto" w:fill="auto"/>
            <w:hideMark/>
          </w:tcPr>
          <w:p w:rsidR="00E9169B" w:rsidRPr="00556570" w:rsidRDefault="00E9169B" w:rsidP="00B9300C">
            <w:pPr>
              <w:keepNext/>
              <w:outlineLvl w:val="1"/>
              <w:rPr>
                <w:b/>
                <w:bCs/>
                <w:iCs/>
                <w:sz w:val="22"/>
                <w:szCs w:val="22"/>
              </w:rPr>
            </w:pPr>
          </w:p>
        </w:tc>
      </w:tr>
      <w:tr w:rsidR="00556570" w:rsidRPr="00556570" w:rsidTr="00F64741">
        <w:tc>
          <w:tcPr>
            <w:tcW w:w="4819" w:type="dxa"/>
            <w:shd w:val="clear" w:color="auto" w:fill="auto"/>
          </w:tcPr>
          <w:p w:rsidR="00E9169B" w:rsidRPr="00556570" w:rsidRDefault="00E9169B" w:rsidP="00B9300C">
            <w:pPr>
              <w:spacing w:line="120" w:lineRule="atLeast"/>
              <w:rPr>
                <w:sz w:val="22"/>
                <w:szCs w:val="22"/>
              </w:rPr>
            </w:pPr>
          </w:p>
        </w:tc>
        <w:tc>
          <w:tcPr>
            <w:tcW w:w="4820" w:type="dxa"/>
            <w:shd w:val="clear" w:color="auto" w:fill="auto"/>
          </w:tcPr>
          <w:p w:rsidR="00E9169B" w:rsidRPr="00556570" w:rsidRDefault="00E9169B" w:rsidP="00B9300C">
            <w:pPr>
              <w:spacing w:line="120" w:lineRule="atLeast"/>
              <w:rPr>
                <w:sz w:val="22"/>
                <w:szCs w:val="22"/>
              </w:rPr>
            </w:pPr>
          </w:p>
        </w:tc>
      </w:tr>
      <w:tr w:rsidR="00556570" w:rsidRPr="00556570" w:rsidTr="00F64741">
        <w:tc>
          <w:tcPr>
            <w:tcW w:w="4819" w:type="dxa"/>
            <w:shd w:val="clear" w:color="auto" w:fill="auto"/>
          </w:tcPr>
          <w:p w:rsidR="00E9169B" w:rsidRPr="00556570" w:rsidRDefault="00437914" w:rsidP="00B9300C">
            <w:pPr>
              <w:spacing w:line="120" w:lineRule="atLeast"/>
              <w:rPr>
                <w:sz w:val="22"/>
                <w:szCs w:val="22"/>
              </w:rPr>
            </w:pPr>
            <w:r w:rsidRPr="00556570">
              <w:rPr>
                <w:bCs/>
                <w:sz w:val="22"/>
                <w:szCs w:val="22"/>
              </w:rPr>
              <w:fldChar w:fldCharType="begin" w:fldLock="1"/>
            </w:r>
            <w:r w:rsidRPr="00556570">
              <w:rPr>
                <w:bCs/>
                <w:sz w:val="22"/>
                <w:szCs w:val="22"/>
              </w:rPr>
              <w:instrText xml:space="preserve"> DOCVARIABLE ПОДПИСАНТ_ЗАКАЗЧИК_ДОЛЖНОСТЬ </w:instrText>
            </w:r>
            <w:r w:rsidRPr="00556570">
              <w:rPr>
                <w:bCs/>
                <w:sz w:val="22"/>
                <w:szCs w:val="22"/>
              </w:rPr>
              <w:fldChar w:fldCharType="separate"/>
            </w:r>
            <w:r w:rsidRPr="00556570">
              <w:rPr>
                <w:bCs/>
                <w:sz w:val="22"/>
                <w:szCs w:val="22"/>
              </w:rPr>
              <w:t>Генеральный директор</w:t>
            </w:r>
            <w:r w:rsidRPr="00556570">
              <w:rPr>
                <w:bCs/>
                <w:sz w:val="22"/>
                <w:szCs w:val="22"/>
              </w:rPr>
              <w:fldChar w:fldCharType="end"/>
            </w:r>
          </w:p>
        </w:tc>
        <w:tc>
          <w:tcPr>
            <w:tcW w:w="4820" w:type="dxa"/>
            <w:shd w:val="clear" w:color="auto" w:fill="auto"/>
          </w:tcPr>
          <w:p w:rsidR="00E9169B" w:rsidRPr="00556570" w:rsidRDefault="00F64741" w:rsidP="00B9300C">
            <w:pPr>
              <w:widowControl w:val="0"/>
              <w:jc w:val="both"/>
              <w:rPr>
                <w:snapToGrid w:val="0"/>
                <w:sz w:val="22"/>
                <w:szCs w:val="22"/>
              </w:rPr>
            </w:pPr>
            <w:r w:rsidRPr="00556570">
              <w:rPr>
                <w:snapToGrid w:val="0"/>
                <w:sz w:val="22"/>
                <w:szCs w:val="22"/>
              </w:rPr>
              <w:t>Генеральный директор</w:t>
            </w:r>
          </w:p>
          <w:p w:rsidR="00E9169B" w:rsidRPr="00556570" w:rsidRDefault="00E9169B" w:rsidP="00B9300C">
            <w:pPr>
              <w:spacing w:line="120" w:lineRule="atLeast"/>
              <w:rPr>
                <w:sz w:val="22"/>
                <w:szCs w:val="22"/>
              </w:rPr>
            </w:pPr>
          </w:p>
        </w:tc>
      </w:tr>
      <w:tr w:rsidR="00556570" w:rsidRPr="00556570" w:rsidTr="00F64741">
        <w:tc>
          <w:tcPr>
            <w:tcW w:w="4819" w:type="dxa"/>
            <w:shd w:val="clear" w:color="auto" w:fill="auto"/>
            <w:hideMark/>
          </w:tcPr>
          <w:p w:rsidR="00E9169B" w:rsidRPr="00556570" w:rsidRDefault="00E9169B" w:rsidP="00B9300C">
            <w:pPr>
              <w:widowControl w:val="0"/>
              <w:jc w:val="both"/>
              <w:rPr>
                <w:snapToGrid w:val="0"/>
                <w:sz w:val="22"/>
                <w:szCs w:val="22"/>
              </w:rPr>
            </w:pPr>
            <w:r w:rsidRPr="00556570">
              <w:rPr>
                <w:snapToGrid w:val="0"/>
                <w:sz w:val="22"/>
                <w:szCs w:val="22"/>
              </w:rPr>
              <w:t>_________________________/</w:t>
            </w:r>
            <w:r w:rsidR="00F64741" w:rsidRPr="00556570">
              <w:rPr>
                <w:snapToGrid w:val="0"/>
                <w:sz w:val="22"/>
                <w:szCs w:val="22"/>
              </w:rPr>
              <w:t>Б.Ф. Реутов</w:t>
            </w:r>
            <w:r w:rsidRPr="00556570">
              <w:rPr>
                <w:snapToGrid w:val="0"/>
                <w:sz w:val="22"/>
                <w:szCs w:val="22"/>
              </w:rPr>
              <w:t>/</w:t>
            </w:r>
          </w:p>
          <w:p w:rsidR="00E9169B" w:rsidRPr="00556570" w:rsidRDefault="00E9169B" w:rsidP="00F64741">
            <w:pPr>
              <w:spacing w:line="120" w:lineRule="atLeast"/>
              <w:rPr>
                <w:sz w:val="22"/>
                <w:szCs w:val="22"/>
              </w:rPr>
            </w:pPr>
            <w:r w:rsidRPr="00556570">
              <w:rPr>
                <w:sz w:val="22"/>
                <w:szCs w:val="22"/>
              </w:rPr>
              <w:t xml:space="preserve">                 (подпись</w:t>
            </w:r>
            <w:r w:rsidR="00F64741" w:rsidRPr="00556570">
              <w:rPr>
                <w:sz w:val="22"/>
                <w:szCs w:val="22"/>
              </w:rPr>
              <w:t>)</w:t>
            </w:r>
          </w:p>
        </w:tc>
        <w:tc>
          <w:tcPr>
            <w:tcW w:w="4820" w:type="dxa"/>
            <w:shd w:val="clear" w:color="auto" w:fill="auto"/>
            <w:hideMark/>
          </w:tcPr>
          <w:p w:rsidR="00E9169B" w:rsidRPr="00556570" w:rsidRDefault="00E9169B" w:rsidP="00B9300C">
            <w:pPr>
              <w:widowControl w:val="0"/>
              <w:jc w:val="both"/>
              <w:rPr>
                <w:snapToGrid w:val="0"/>
                <w:sz w:val="22"/>
                <w:szCs w:val="22"/>
              </w:rPr>
            </w:pPr>
            <w:r w:rsidRPr="00556570">
              <w:rPr>
                <w:snapToGrid w:val="0"/>
                <w:sz w:val="22"/>
                <w:szCs w:val="22"/>
              </w:rPr>
              <w:t>_______________________________ /</w:t>
            </w:r>
            <w:r w:rsidR="00F66FA1">
              <w:rPr>
                <w:snapToGrid w:val="0"/>
                <w:sz w:val="22"/>
                <w:szCs w:val="22"/>
              </w:rPr>
              <w:t>______</w:t>
            </w:r>
            <w:r w:rsidRPr="00556570">
              <w:rPr>
                <w:snapToGrid w:val="0"/>
                <w:sz w:val="22"/>
                <w:szCs w:val="22"/>
              </w:rPr>
              <w:t>/</w:t>
            </w:r>
          </w:p>
          <w:p w:rsidR="00E9169B" w:rsidRPr="00556570" w:rsidRDefault="00E9169B" w:rsidP="00F64741">
            <w:pPr>
              <w:spacing w:line="120" w:lineRule="atLeast"/>
              <w:rPr>
                <w:sz w:val="22"/>
                <w:szCs w:val="22"/>
              </w:rPr>
            </w:pPr>
            <w:r w:rsidRPr="00556570">
              <w:rPr>
                <w:sz w:val="22"/>
                <w:szCs w:val="22"/>
              </w:rPr>
              <w:t xml:space="preserve">                              (подпись</w:t>
            </w:r>
            <w:r w:rsidR="00F64741" w:rsidRPr="00556570">
              <w:rPr>
                <w:sz w:val="22"/>
                <w:szCs w:val="22"/>
              </w:rPr>
              <w:t>)</w:t>
            </w:r>
          </w:p>
        </w:tc>
      </w:tr>
      <w:tr w:rsidR="00E9169B" w:rsidRPr="00556570" w:rsidTr="00F64741">
        <w:tc>
          <w:tcPr>
            <w:tcW w:w="4819" w:type="dxa"/>
            <w:shd w:val="clear" w:color="auto" w:fill="auto"/>
            <w:hideMark/>
          </w:tcPr>
          <w:p w:rsidR="00E9169B" w:rsidRPr="00556570" w:rsidRDefault="00E9169B" w:rsidP="00B9300C">
            <w:pPr>
              <w:spacing w:line="120" w:lineRule="atLeast"/>
              <w:rPr>
                <w:sz w:val="22"/>
                <w:szCs w:val="22"/>
              </w:rPr>
            </w:pPr>
            <w:r w:rsidRPr="00556570">
              <w:rPr>
                <w:sz w:val="22"/>
                <w:szCs w:val="22"/>
              </w:rPr>
              <w:t>МП</w:t>
            </w:r>
          </w:p>
        </w:tc>
        <w:tc>
          <w:tcPr>
            <w:tcW w:w="4820" w:type="dxa"/>
            <w:shd w:val="clear" w:color="auto" w:fill="auto"/>
            <w:hideMark/>
          </w:tcPr>
          <w:p w:rsidR="00E9169B" w:rsidRPr="00556570" w:rsidRDefault="00E9169B" w:rsidP="00B9300C">
            <w:pPr>
              <w:spacing w:line="120" w:lineRule="atLeast"/>
              <w:rPr>
                <w:sz w:val="22"/>
                <w:szCs w:val="22"/>
              </w:rPr>
            </w:pPr>
            <w:r w:rsidRPr="00556570">
              <w:rPr>
                <w:sz w:val="22"/>
                <w:szCs w:val="22"/>
              </w:rPr>
              <w:t>МП</w:t>
            </w:r>
          </w:p>
        </w:tc>
      </w:tr>
    </w:tbl>
    <w:p w:rsidR="00E9169B" w:rsidRPr="00556570" w:rsidRDefault="00E9169B" w:rsidP="00E9169B">
      <w:pPr>
        <w:rPr>
          <w:sz w:val="22"/>
          <w:szCs w:val="22"/>
        </w:rPr>
      </w:pPr>
    </w:p>
    <w:tbl>
      <w:tblPr>
        <w:tblStyle w:val="af4"/>
        <w:tblW w:w="957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201"/>
      </w:tblGrid>
      <w:tr w:rsidR="006B0406" w:rsidTr="006B0406">
        <w:tc>
          <w:tcPr>
            <w:tcW w:w="3369" w:type="dxa"/>
          </w:tcPr>
          <w:p w:rsidR="006B0406" w:rsidRPr="000C3942" w:rsidRDefault="006B0406" w:rsidP="005F1061">
            <w:pPr>
              <w:pStyle w:val="af7"/>
              <w:tabs>
                <w:tab w:val="left" w:pos="6804"/>
              </w:tabs>
              <w:spacing w:before="120"/>
              <w:rPr>
                <w:rFonts w:ascii="Times New Roman" w:hAnsi="Times New Roman" w:cs="Times New Roman"/>
                <w:b/>
                <w:sz w:val="24"/>
                <w:szCs w:val="24"/>
              </w:rPr>
            </w:pPr>
            <w:r w:rsidRPr="000C3942">
              <w:rPr>
                <w:rFonts w:ascii="Times New Roman" w:hAnsi="Times New Roman" w:cs="Times New Roman"/>
                <w:b/>
                <w:sz w:val="24"/>
                <w:szCs w:val="24"/>
              </w:rPr>
              <w:lastRenderedPageBreak/>
              <w:t>«УТВЕРЖДАЮ»</w:t>
            </w:r>
          </w:p>
          <w:p w:rsidR="006B0406" w:rsidRPr="000C3942" w:rsidRDefault="006B0406" w:rsidP="005F1061">
            <w:pPr>
              <w:pStyle w:val="af7"/>
              <w:tabs>
                <w:tab w:val="left" w:pos="6804"/>
              </w:tabs>
              <w:spacing w:before="120"/>
              <w:rPr>
                <w:rFonts w:ascii="Times New Roman" w:hAnsi="Times New Roman" w:cs="Times New Roman"/>
                <w:sz w:val="24"/>
                <w:szCs w:val="24"/>
              </w:rPr>
            </w:pPr>
            <w:r w:rsidRPr="000C3942">
              <w:rPr>
                <w:rFonts w:ascii="Times New Roman" w:hAnsi="Times New Roman" w:cs="Times New Roman"/>
                <w:sz w:val="24"/>
                <w:szCs w:val="24"/>
              </w:rPr>
              <w:t>Начальник управления делами</w:t>
            </w:r>
          </w:p>
          <w:p w:rsidR="006B0406" w:rsidRPr="000C3942" w:rsidRDefault="006B0406" w:rsidP="005F1061">
            <w:pPr>
              <w:pStyle w:val="af7"/>
              <w:tabs>
                <w:tab w:val="left" w:pos="6804"/>
              </w:tabs>
              <w:spacing w:before="120"/>
              <w:rPr>
                <w:rFonts w:ascii="Times New Roman" w:hAnsi="Times New Roman" w:cs="Times New Roman"/>
                <w:sz w:val="24"/>
                <w:szCs w:val="24"/>
              </w:rPr>
            </w:pPr>
            <w:r w:rsidRPr="000C3942">
              <w:rPr>
                <w:rFonts w:ascii="Times New Roman" w:hAnsi="Times New Roman" w:cs="Times New Roman"/>
                <w:sz w:val="24"/>
                <w:szCs w:val="24"/>
              </w:rPr>
              <w:t>ОАО «ВТИ»</w:t>
            </w:r>
          </w:p>
          <w:p w:rsidR="006B0406" w:rsidRPr="000C3942" w:rsidRDefault="006B0406" w:rsidP="005F1061">
            <w:pPr>
              <w:pStyle w:val="af7"/>
              <w:tabs>
                <w:tab w:val="left" w:pos="6804"/>
              </w:tabs>
              <w:spacing w:before="120"/>
              <w:rPr>
                <w:rFonts w:ascii="Times New Roman" w:hAnsi="Times New Roman" w:cs="Times New Roman"/>
                <w:sz w:val="24"/>
                <w:szCs w:val="24"/>
              </w:rPr>
            </w:pPr>
            <w:r w:rsidRPr="000C3942">
              <w:rPr>
                <w:rFonts w:ascii="Times New Roman" w:hAnsi="Times New Roman" w:cs="Times New Roman"/>
                <w:sz w:val="24"/>
                <w:szCs w:val="24"/>
              </w:rPr>
              <w:t>_________С.М. Шуманов</w:t>
            </w:r>
          </w:p>
          <w:p w:rsidR="006B0406" w:rsidRPr="000C3942" w:rsidRDefault="006B0406" w:rsidP="005F1061">
            <w:pPr>
              <w:pStyle w:val="af7"/>
              <w:tabs>
                <w:tab w:val="left" w:pos="6804"/>
              </w:tabs>
              <w:spacing w:before="120"/>
              <w:rPr>
                <w:rFonts w:ascii="Times New Roman" w:hAnsi="Times New Roman" w:cs="Times New Roman"/>
                <w:sz w:val="24"/>
                <w:szCs w:val="24"/>
              </w:rPr>
            </w:pPr>
            <w:r w:rsidRPr="000C3942">
              <w:rPr>
                <w:rFonts w:ascii="Times New Roman" w:hAnsi="Times New Roman" w:cs="Times New Roman"/>
                <w:sz w:val="24"/>
                <w:szCs w:val="24"/>
              </w:rPr>
              <w:t>«___» ________2017 г.</w:t>
            </w:r>
          </w:p>
          <w:p w:rsidR="006B0406" w:rsidRPr="000C3942" w:rsidRDefault="006B0406" w:rsidP="005F1061">
            <w:pPr>
              <w:pStyle w:val="af7"/>
              <w:tabs>
                <w:tab w:val="left" w:pos="6804"/>
              </w:tabs>
              <w:spacing w:before="120"/>
              <w:jc w:val="center"/>
              <w:rPr>
                <w:rFonts w:ascii="Times New Roman" w:hAnsi="Times New Roman" w:cs="Times New Roman"/>
                <w:b/>
                <w:sz w:val="24"/>
                <w:szCs w:val="24"/>
              </w:rPr>
            </w:pPr>
          </w:p>
        </w:tc>
        <w:tc>
          <w:tcPr>
            <w:tcW w:w="6201" w:type="dxa"/>
          </w:tcPr>
          <w:p w:rsidR="006B0406" w:rsidRPr="00556570" w:rsidRDefault="006B0406" w:rsidP="006B0406">
            <w:pPr>
              <w:jc w:val="right"/>
              <w:rPr>
                <w:sz w:val="22"/>
                <w:szCs w:val="22"/>
              </w:rPr>
            </w:pPr>
            <w:r w:rsidRPr="00556570">
              <w:rPr>
                <w:sz w:val="22"/>
                <w:szCs w:val="22"/>
              </w:rPr>
              <w:t>Приложение к Договору от «____» ___________ 20___г. № __</w:t>
            </w:r>
          </w:p>
          <w:p w:rsidR="006B0406" w:rsidRPr="00556570" w:rsidRDefault="006B0406" w:rsidP="006B0406">
            <w:pPr>
              <w:jc w:val="right"/>
              <w:rPr>
                <w:sz w:val="22"/>
                <w:szCs w:val="22"/>
              </w:rPr>
            </w:pPr>
            <w:r w:rsidRPr="00556570">
              <w:rPr>
                <w:sz w:val="22"/>
                <w:szCs w:val="22"/>
              </w:rPr>
              <w:t>Форма С-07</w:t>
            </w:r>
          </w:p>
          <w:p w:rsidR="006B0406" w:rsidRDefault="006B0406" w:rsidP="009D42E0">
            <w:pPr>
              <w:rPr>
                <w:sz w:val="22"/>
                <w:szCs w:val="22"/>
              </w:rPr>
            </w:pPr>
          </w:p>
        </w:tc>
      </w:tr>
    </w:tbl>
    <w:p w:rsidR="00E9169B" w:rsidRPr="00556570" w:rsidRDefault="00E9169B" w:rsidP="00E9169B">
      <w:pPr>
        <w:jc w:val="center"/>
        <w:rPr>
          <w:b/>
          <w:sz w:val="22"/>
          <w:szCs w:val="22"/>
        </w:rPr>
      </w:pPr>
      <w:r w:rsidRPr="00556570">
        <w:rPr>
          <w:b/>
          <w:sz w:val="22"/>
          <w:szCs w:val="22"/>
        </w:rPr>
        <w:t xml:space="preserve">СПЕЦИФИКАЦИЯ № </w:t>
      </w:r>
      <w:r w:rsidR="00F64741" w:rsidRPr="00556570">
        <w:rPr>
          <w:b/>
          <w:sz w:val="22"/>
          <w:szCs w:val="22"/>
        </w:rPr>
        <w:t>2</w:t>
      </w:r>
      <w:r w:rsidRPr="00556570">
        <w:rPr>
          <w:b/>
          <w:sz w:val="22"/>
          <w:szCs w:val="22"/>
        </w:rPr>
        <w:t xml:space="preserve"> </w:t>
      </w:r>
    </w:p>
    <w:p w:rsidR="00E9169B" w:rsidRPr="00556570" w:rsidRDefault="00E9169B" w:rsidP="00E9169B">
      <w:pPr>
        <w:jc w:val="center"/>
        <w:rPr>
          <w:b/>
          <w:sz w:val="22"/>
          <w:szCs w:val="22"/>
        </w:rPr>
      </w:pPr>
      <w:r w:rsidRPr="00556570">
        <w:rPr>
          <w:b/>
          <w:sz w:val="22"/>
          <w:szCs w:val="22"/>
        </w:rPr>
        <w:t>ФЛЭШ-ВЕРСИЯ</w:t>
      </w:r>
    </w:p>
    <w:p w:rsidR="00B9300C" w:rsidRPr="00556570" w:rsidRDefault="00B9300C" w:rsidP="00E9169B">
      <w:pPr>
        <w:jc w:val="center"/>
        <w:rPr>
          <w:b/>
          <w:sz w:val="22"/>
          <w:szCs w:val="22"/>
        </w:rPr>
      </w:pPr>
    </w:p>
    <w:p w:rsidR="00B9300C" w:rsidRPr="00556570" w:rsidRDefault="00B9300C" w:rsidP="00E9169B">
      <w:pPr>
        <w:jc w:val="center"/>
        <w:rPr>
          <w:b/>
          <w:sz w:val="22"/>
          <w:szCs w:val="22"/>
        </w:rPr>
      </w:pPr>
    </w:p>
    <w:p w:rsidR="00E9169B" w:rsidRPr="00556570" w:rsidRDefault="00E9169B" w:rsidP="00E9169B">
      <w:pPr>
        <w:jc w:val="center"/>
        <w:rPr>
          <w:b/>
          <w:sz w:val="22"/>
          <w:szCs w:val="22"/>
        </w:rPr>
      </w:pPr>
    </w:p>
    <w:tbl>
      <w:tblPr>
        <w:tblW w:w="4944" w:type="pct"/>
        <w:tblInd w:w="108" w:type="dxa"/>
        <w:tblLayout w:type="fixed"/>
        <w:tblLook w:val="0000" w:firstRow="0" w:lastRow="0" w:firstColumn="0" w:lastColumn="0" w:noHBand="0" w:noVBand="0"/>
      </w:tblPr>
      <w:tblGrid>
        <w:gridCol w:w="4860"/>
        <w:gridCol w:w="4604"/>
      </w:tblGrid>
      <w:tr w:rsidR="00E9169B" w:rsidRPr="00556570" w:rsidTr="00B9300C">
        <w:trPr>
          <w:trHeight w:val="253"/>
        </w:trPr>
        <w:tc>
          <w:tcPr>
            <w:tcW w:w="4859" w:type="dxa"/>
          </w:tcPr>
          <w:p w:rsidR="00E9169B" w:rsidRPr="00556570" w:rsidRDefault="00E9169B" w:rsidP="00B9300C">
            <w:pPr>
              <w:spacing w:before="60"/>
              <w:jc w:val="both"/>
              <w:rPr>
                <w:bCs/>
                <w:sz w:val="22"/>
                <w:szCs w:val="22"/>
              </w:rPr>
            </w:pPr>
            <w:r w:rsidRPr="00556570">
              <w:rPr>
                <w:bCs/>
                <w:sz w:val="22"/>
                <w:szCs w:val="22"/>
              </w:rPr>
              <w:t>г. Москва</w:t>
            </w:r>
          </w:p>
        </w:tc>
        <w:tc>
          <w:tcPr>
            <w:tcW w:w="4604" w:type="dxa"/>
          </w:tcPr>
          <w:p w:rsidR="00E9169B" w:rsidRPr="00556570" w:rsidRDefault="00E9169B" w:rsidP="00F66FA1">
            <w:pPr>
              <w:spacing w:before="60"/>
              <w:jc w:val="right"/>
              <w:rPr>
                <w:b/>
                <w:bCs/>
                <w:sz w:val="22"/>
                <w:szCs w:val="22"/>
              </w:rPr>
            </w:pPr>
            <w:r w:rsidRPr="00556570">
              <w:rPr>
                <w:bCs/>
                <w:sz w:val="22"/>
                <w:szCs w:val="22"/>
              </w:rPr>
              <w:t>«</w:t>
            </w:r>
            <w:r w:rsidR="00F66FA1">
              <w:rPr>
                <w:bCs/>
                <w:sz w:val="22"/>
                <w:szCs w:val="22"/>
              </w:rPr>
              <w:t>__</w:t>
            </w:r>
            <w:r w:rsidRPr="00556570">
              <w:rPr>
                <w:bCs/>
                <w:sz w:val="22"/>
                <w:szCs w:val="22"/>
              </w:rPr>
              <w:t xml:space="preserve">» </w:t>
            </w:r>
            <w:r w:rsidR="00F66FA1">
              <w:rPr>
                <w:bCs/>
                <w:sz w:val="22"/>
                <w:szCs w:val="22"/>
              </w:rPr>
              <w:t>__________</w:t>
            </w:r>
            <w:r w:rsidRPr="00556570">
              <w:rPr>
                <w:bCs/>
                <w:sz w:val="22"/>
                <w:szCs w:val="22"/>
              </w:rPr>
              <w:t xml:space="preserve"> 20</w:t>
            </w:r>
            <w:r w:rsidR="00F64741" w:rsidRPr="00556570">
              <w:rPr>
                <w:bCs/>
                <w:sz w:val="22"/>
                <w:szCs w:val="22"/>
              </w:rPr>
              <w:t>17</w:t>
            </w:r>
            <w:r w:rsidRPr="00556570">
              <w:rPr>
                <w:bCs/>
                <w:sz w:val="22"/>
                <w:szCs w:val="22"/>
              </w:rPr>
              <w:t xml:space="preserve"> г.</w:t>
            </w:r>
          </w:p>
        </w:tc>
      </w:tr>
    </w:tbl>
    <w:p w:rsidR="00E9169B" w:rsidRPr="00556570" w:rsidRDefault="00E9169B" w:rsidP="00E9169B">
      <w:pPr>
        <w:rPr>
          <w:sz w:val="22"/>
          <w:szCs w:val="22"/>
        </w:rPr>
      </w:pPr>
    </w:p>
    <w:p w:rsidR="00E9169B" w:rsidRPr="00556570" w:rsidRDefault="00E9169B" w:rsidP="00E9169B">
      <w:pPr>
        <w:rPr>
          <w:sz w:val="22"/>
          <w:szCs w:val="22"/>
        </w:rPr>
      </w:pPr>
      <w:r w:rsidRPr="00556570">
        <w:rPr>
          <w:sz w:val="22"/>
          <w:szCs w:val="22"/>
        </w:rPr>
        <w:t>ПЕРЕЧЕНЬ ЭКЗЕМПЛЯРОВ СИСТЕМ</w:t>
      </w:r>
    </w:p>
    <w:tbl>
      <w:tblPr>
        <w:tblW w:w="9781" w:type="dxa"/>
        <w:tblCellSpacing w:w="5" w:type="nil"/>
        <w:tblInd w:w="75" w:type="dxa"/>
        <w:tblLayout w:type="fixed"/>
        <w:tblCellMar>
          <w:top w:w="75" w:type="dxa"/>
          <w:left w:w="75" w:type="dxa"/>
          <w:bottom w:w="75" w:type="dxa"/>
          <w:right w:w="75" w:type="dxa"/>
        </w:tblCellMar>
        <w:tblLook w:val="0000" w:firstRow="0" w:lastRow="0" w:firstColumn="0" w:lastColumn="0" w:noHBand="0" w:noVBand="0"/>
      </w:tblPr>
      <w:tblGrid>
        <w:gridCol w:w="4820"/>
        <w:gridCol w:w="1231"/>
        <w:gridCol w:w="1604"/>
        <w:gridCol w:w="2126"/>
      </w:tblGrid>
      <w:tr w:rsidR="00556570" w:rsidRPr="00556570" w:rsidTr="00B9300C">
        <w:trPr>
          <w:trHeight w:val="540"/>
          <w:tblCellSpacing w:w="5" w:type="nil"/>
        </w:trPr>
        <w:tc>
          <w:tcPr>
            <w:tcW w:w="4820" w:type="dxa"/>
            <w:tcBorders>
              <w:top w:val="single" w:sz="8" w:space="0" w:color="auto"/>
              <w:left w:val="single" w:sz="8" w:space="0" w:color="auto"/>
              <w:bottom w:val="single" w:sz="8" w:space="0" w:color="auto"/>
              <w:right w:val="single" w:sz="8" w:space="0" w:color="auto"/>
            </w:tcBorders>
          </w:tcPr>
          <w:p w:rsidR="00E9169B" w:rsidRPr="00556570" w:rsidRDefault="00E9169B" w:rsidP="00B9300C">
            <w:pPr>
              <w:widowControl w:val="0"/>
              <w:autoSpaceDE w:val="0"/>
              <w:autoSpaceDN w:val="0"/>
              <w:adjustRightInd w:val="0"/>
              <w:jc w:val="center"/>
              <w:rPr>
                <w:sz w:val="22"/>
                <w:szCs w:val="22"/>
              </w:rPr>
            </w:pPr>
            <w:r w:rsidRPr="00556570">
              <w:rPr>
                <w:sz w:val="22"/>
                <w:szCs w:val="22"/>
              </w:rPr>
              <w:t>Название экземпляра Системы КонсультантПлюс или флэш-носитель</w:t>
            </w:r>
          </w:p>
        </w:tc>
        <w:tc>
          <w:tcPr>
            <w:tcW w:w="1231" w:type="dxa"/>
            <w:tcBorders>
              <w:top w:val="single" w:sz="8" w:space="0" w:color="auto"/>
              <w:left w:val="single" w:sz="8" w:space="0" w:color="auto"/>
              <w:bottom w:val="single" w:sz="8" w:space="0" w:color="auto"/>
              <w:right w:val="single" w:sz="4" w:space="0" w:color="auto"/>
            </w:tcBorders>
          </w:tcPr>
          <w:p w:rsidR="00E9169B" w:rsidRPr="00556570" w:rsidRDefault="00E9169B" w:rsidP="00B9300C">
            <w:pPr>
              <w:widowControl w:val="0"/>
              <w:autoSpaceDE w:val="0"/>
              <w:autoSpaceDN w:val="0"/>
              <w:adjustRightInd w:val="0"/>
              <w:jc w:val="center"/>
              <w:rPr>
                <w:sz w:val="22"/>
                <w:szCs w:val="22"/>
              </w:rPr>
            </w:pPr>
            <w:r w:rsidRPr="00556570">
              <w:rPr>
                <w:sz w:val="22"/>
                <w:szCs w:val="22"/>
              </w:rPr>
              <w:t>Количество</w:t>
            </w:r>
          </w:p>
        </w:tc>
        <w:tc>
          <w:tcPr>
            <w:tcW w:w="1604" w:type="dxa"/>
            <w:tcBorders>
              <w:top w:val="single" w:sz="8" w:space="0" w:color="auto"/>
              <w:left w:val="single" w:sz="4" w:space="0" w:color="auto"/>
              <w:bottom w:val="single" w:sz="8" w:space="0" w:color="auto"/>
              <w:right w:val="single" w:sz="8" w:space="0" w:color="auto"/>
            </w:tcBorders>
          </w:tcPr>
          <w:p w:rsidR="00E9169B" w:rsidRPr="00556570" w:rsidRDefault="00E9169B" w:rsidP="00B9300C">
            <w:pPr>
              <w:widowControl w:val="0"/>
              <w:autoSpaceDE w:val="0"/>
              <w:autoSpaceDN w:val="0"/>
              <w:adjustRightInd w:val="0"/>
              <w:jc w:val="center"/>
              <w:rPr>
                <w:sz w:val="22"/>
                <w:szCs w:val="22"/>
              </w:rPr>
            </w:pPr>
            <w:r w:rsidRPr="00556570">
              <w:rPr>
                <w:sz w:val="22"/>
                <w:szCs w:val="22"/>
              </w:rPr>
              <w:t>Регистрационный номер</w:t>
            </w:r>
          </w:p>
        </w:tc>
        <w:tc>
          <w:tcPr>
            <w:tcW w:w="2126" w:type="dxa"/>
            <w:tcBorders>
              <w:top w:val="single" w:sz="8" w:space="0" w:color="auto"/>
              <w:left w:val="single" w:sz="8" w:space="0" w:color="auto"/>
              <w:bottom w:val="single" w:sz="8" w:space="0" w:color="auto"/>
              <w:right w:val="single" w:sz="8" w:space="0" w:color="auto"/>
            </w:tcBorders>
          </w:tcPr>
          <w:p w:rsidR="00E9169B" w:rsidRPr="00556570" w:rsidRDefault="00E9169B" w:rsidP="00B9300C">
            <w:pPr>
              <w:widowControl w:val="0"/>
              <w:autoSpaceDE w:val="0"/>
              <w:autoSpaceDN w:val="0"/>
              <w:adjustRightInd w:val="0"/>
              <w:jc w:val="center"/>
              <w:rPr>
                <w:sz w:val="22"/>
                <w:szCs w:val="22"/>
              </w:rPr>
            </w:pPr>
            <w:r w:rsidRPr="00556570">
              <w:rPr>
                <w:sz w:val="22"/>
                <w:szCs w:val="22"/>
              </w:rPr>
              <w:t>Стоимость</w:t>
            </w:r>
          </w:p>
          <w:p w:rsidR="00E9169B" w:rsidRPr="00556570" w:rsidRDefault="00E9169B" w:rsidP="00B9300C">
            <w:pPr>
              <w:widowControl w:val="0"/>
              <w:autoSpaceDE w:val="0"/>
              <w:autoSpaceDN w:val="0"/>
              <w:adjustRightInd w:val="0"/>
              <w:jc w:val="center"/>
              <w:rPr>
                <w:sz w:val="22"/>
                <w:szCs w:val="22"/>
              </w:rPr>
            </w:pPr>
            <w:r w:rsidRPr="00556570">
              <w:rPr>
                <w:sz w:val="22"/>
                <w:szCs w:val="22"/>
              </w:rPr>
              <w:t>с НДС &lt;*&gt;</w:t>
            </w:r>
          </w:p>
        </w:tc>
      </w:tr>
      <w:tr w:rsidR="00556570" w:rsidRPr="00556570" w:rsidTr="00B9300C">
        <w:trPr>
          <w:tblCellSpacing w:w="5" w:type="nil"/>
        </w:trPr>
        <w:tc>
          <w:tcPr>
            <w:tcW w:w="4820" w:type="dxa"/>
            <w:tcBorders>
              <w:left w:val="single" w:sz="8" w:space="0" w:color="auto"/>
              <w:bottom w:val="single" w:sz="8" w:space="0" w:color="auto"/>
              <w:right w:val="single" w:sz="8" w:space="0" w:color="auto"/>
            </w:tcBorders>
          </w:tcPr>
          <w:p w:rsidR="005B7ABD" w:rsidRPr="00556570" w:rsidRDefault="005B7ABD" w:rsidP="005B7ABD">
            <w:pPr>
              <w:jc w:val="both"/>
              <w:rPr>
                <w:sz w:val="22"/>
                <w:szCs w:val="22"/>
              </w:rPr>
            </w:pPr>
            <w:r w:rsidRPr="00556570">
              <w:rPr>
                <w:sz w:val="22"/>
                <w:szCs w:val="22"/>
              </w:rPr>
              <w:t xml:space="preserve">СПС </w:t>
            </w:r>
            <w:proofErr w:type="spellStart"/>
            <w:r w:rsidRPr="00556570">
              <w:rPr>
                <w:sz w:val="22"/>
                <w:szCs w:val="22"/>
              </w:rPr>
              <w:t>КонсультантЮрист</w:t>
            </w:r>
            <w:proofErr w:type="spellEnd"/>
            <w:r w:rsidRPr="00556570">
              <w:rPr>
                <w:sz w:val="22"/>
                <w:szCs w:val="22"/>
              </w:rPr>
              <w:t xml:space="preserve"> Флэш версия</w:t>
            </w:r>
          </w:p>
          <w:p w:rsidR="00E9169B" w:rsidRPr="00556570" w:rsidRDefault="00E9169B" w:rsidP="00B9300C">
            <w:pPr>
              <w:pStyle w:val="ConsPlusNormal"/>
              <w:ind w:firstLine="540"/>
              <w:jc w:val="both"/>
              <w:rPr>
                <w:rFonts w:ascii="Times New Roman" w:hAnsi="Times New Roman"/>
                <w:sz w:val="22"/>
                <w:szCs w:val="22"/>
              </w:rPr>
            </w:pPr>
          </w:p>
        </w:tc>
        <w:tc>
          <w:tcPr>
            <w:tcW w:w="1231" w:type="dxa"/>
            <w:tcBorders>
              <w:left w:val="single" w:sz="8" w:space="0" w:color="auto"/>
              <w:bottom w:val="single" w:sz="8" w:space="0" w:color="auto"/>
              <w:right w:val="single" w:sz="4" w:space="0" w:color="auto"/>
            </w:tcBorders>
          </w:tcPr>
          <w:p w:rsidR="00E9169B" w:rsidRPr="00556570" w:rsidRDefault="005B7ABD" w:rsidP="00B9300C">
            <w:pPr>
              <w:pStyle w:val="ConsPlusNormal"/>
              <w:ind w:firstLine="540"/>
              <w:jc w:val="both"/>
              <w:rPr>
                <w:rFonts w:ascii="Times New Roman" w:hAnsi="Times New Roman"/>
                <w:sz w:val="22"/>
                <w:szCs w:val="22"/>
              </w:rPr>
            </w:pPr>
            <w:r w:rsidRPr="00556570">
              <w:rPr>
                <w:rFonts w:ascii="Times New Roman" w:hAnsi="Times New Roman"/>
                <w:sz w:val="22"/>
                <w:szCs w:val="22"/>
              </w:rPr>
              <w:t>1</w:t>
            </w:r>
          </w:p>
        </w:tc>
        <w:tc>
          <w:tcPr>
            <w:tcW w:w="1604" w:type="dxa"/>
            <w:tcBorders>
              <w:left w:val="single" w:sz="4" w:space="0" w:color="auto"/>
              <w:bottom w:val="single" w:sz="8" w:space="0" w:color="auto"/>
              <w:right w:val="single" w:sz="8" w:space="0" w:color="auto"/>
            </w:tcBorders>
          </w:tcPr>
          <w:p w:rsidR="005B7ABD" w:rsidRPr="00556570" w:rsidRDefault="005B7ABD" w:rsidP="00F66FA1">
            <w:pPr>
              <w:jc w:val="center"/>
              <w:rPr>
                <w:sz w:val="22"/>
                <w:szCs w:val="22"/>
              </w:rPr>
            </w:pPr>
            <w:r w:rsidRPr="00556570">
              <w:rPr>
                <w:sz w:val="22"/>
                <w:szCs w:val="22"/>
              </w:rPr>
              <w:t>719667</w:t>
            </w:r>
          </w:p>
          <w:p w:rsidR="00E9169B" w:rsidRPr="00556570" w:rsidRDefault="00E9169B" w:rsidP="00B9300C">
            <w:pPr>
              <w:pStyle w:val="ConsPlusNormal"/>
              <w:ind w:firstLine="540"/>
              <w:jc w:val="both"/>
              <w:rPr>
                <w:rFonts w:ascii="Times New Roman" w:hAnsi="Times New Roman"/>
                <w:sz w:val="22"/>
                <w:szCs w:val="22"/>
              </w:rPr>
            </w:pPr>
          </w:p>
        </w:tc>
        <w:tc>
          <w:tcPr>
            <w:tcW w:w="2126" w:type="dxa"/>
            <w:tcBorders>
              <w:left w:val="single" w:sz="8" w:space="0" w:color="auto"/>
              <w:bottom w:val="single" w:sz="8" w:space="0" w:color="auto"/>
              <w:right w:val="single" w:sz="8" w:space="0" w:color="auto"/>
            </w:tcBorders>
          </w:tcPr>
          <w:p w:rsidR="00E9169B" w:rsidRPr="00556570" w:rsidRDefault="005B7ABD" w:rsidP="005B7ABD">
            <w:pPr>
              <w:pStyle w:val="ConsPlusNormal"/>
              <w:ind w:firstLine="0"/>
              <w:jc w:val="center"/>
              <w:rPr>
                <w:rFonts w:ascii="Times New Roman" w:hAnsi="Times New Roman"/>
                <w:sz w:val="22"/>
                <w:szCs w:val="22"/>
              </w:rPr>
            </w:pPr>
            <w:r w:rsidRPr="00556570">
              <w:rPr>
                <w:rFonts w:ascii="Times New Roman" w:hAnsi="Times New Roman"/>
                <w:sz w:val="22"/>
                <w:szCs w:val="22"/>
              </w:rPr>
              <w:t>-</w:t>
            </w:r>
          </w:p>
        </w:tc>
      </w:tr>
      <w:tr w:rsidR="00556570" w:rsidRPr="00556570" w:rsidTr="00B9300C">
        <w:trPr>
          <w:tblCellSpacing w:w="5" w:type="nil"/>
        </w:trPr>
        <w:tc>
          <w:tcPr>
            <w:tcW w:w="7655" w:type="dxa"/>
            <w:gridSpan w:val="3"/>
            <w:tcBorders>
              <w:left w:val="single" w:sz="8" w:space="0" w:color="auto"/>
              <w:bottom w:val="single" w:sz="8" w:space="0" w:color="auto"/>
              <w:right w:val="single" w:sz="8" w:space="0" w:color="auto"/>
            </w:tcBorders>
          </w:tcPr>
          <w:p w:rsidR="00E9169B" w:rsidRPr="00556570" w:rsidRDefault="00E9169B" w:rsidP="00B9300C">
            <w:pPr>
              <w:widowControl w:val="0"/>
              <w:autoSpaceDE w:val="0"/>
              <w:autoSpaceDN w:val="0"/>
              <w:adjustRightInd w:val="0"/>
              <w:rPr>
                <w:sz w:val="22"/>
                <w:szCs w:val="22"/>
              </w:rPr>
            </w:pPr>
            <w:r w:rsidRPr="00556570">
              <w:rPr>
                <w:sz w:val="22"/>
                <w:szCs w:val="22"/>
              </w:rPr>
              <w:t xml:space="preserve">Итого с учетом НДС                                             </w:t>
            </w:r>
          </w:p>
        </w:tc>
        <w:tc>
          <w:tcPr>
            <w:tcW w:w="2126" w:type="dxa"/>
            <w:tcBorders>
              <w:left w:val="single" w:sz="8" w:space="0" w:color="auto"/>
              <w:bottom w:val="single" w:sz="8" w:space="0" w:color="auto"/>
              <w:right w:val="single" w:sz="8" w:space="0" w:color="auto"/>
            </w:tcBorders>
          </w:tcPr>
          <w:p w:rsidR="00E9169B" w:rsidRPr="00556570" w:rsidRDefault="005B7ABD" w:rsidP="005B7ABD">
            <w:pPr>
              <w:widowControl w:val="0"/>
              <w:autoSpaceDE w:val="0"/>
              <w:autoSpaceDN w:val="0"/>
              <w:adjustRightInd w:val="0"/>
              <w:jc w:val="center"/>
              <w:rPr>
                <w:sz w:val="22"/>
                <w:szCs w:val="22"/>
              </w:rPr>
            </w:pPr>
            <w:r w:rsidRPr="00556570">
              <w:rPr>
                <w:sz w:val="22"/>
                <w:szCs w:val="22"/>
              </w:rPr>
              <w:t>-</w:t>
            </w:r>
          </w:p>
        </w:tc>
      </w:tr>
      <w:tr w:rsidR="00556570" w:rsidRPr="00556570" w:rsidTr="00B9300C">
        <w:trPr>
          <w:tblCellSpacing w:w="5" w:type="nil"/>
        </w:trPr>
        <w:tc>
          <w:tcPr>
            <w:tcW w:w="7655" w:type="dxa"/>
            <w:gridSpan w:val="3"/>
            <w:tcBorders>
              <w:left w:val="single" w:sz="8" w:space="0" w:color="auto"/>
              <w:bottom w:val="single" w:sz="8" w:space="0" w:color="auto"/>
              <w:right w:val="single" w:sz="8" w:space="0" w:color="auto"/>
            </w:tcBorders>
          </w:tcPr>
          <w:p w:rsidR="00E9169B" w:rsidRPr="00556570" w:rsidRDefault="00E9169B" w:rsidP="00B9300C">
            <w:pPr>
              <w:widowControl w:val="0"/>
              <w:autoSpaceDE w:val="0"/>
              <w:autoSpaceDN w:val="0"/>
              <w:adjustRightInd w:val="0"/>
              <w:rPr>
                <w:sz w:val="22"/>
                <w:szCs w:val="22"/>
              </w:rPr>
            </w:pPr>
            <w:r w:rsidRPr="00556570">
              <w:rPr>
                <w:sz w:val="22"/>
                <w:szCs w:val="22"/>
              </w:rPr>
              <w:t xml:space="preserve">В том числе НДС                                                </w:t>
            </w:r>
          </w:p>
        </w:tc>
        <w:tc>
          <w:tcPr>
            <w:tcW w:w="2126" w:type="dxa"/>
            <w:tcBorders>
              <w:left w:val="single" w:sz="8" w:space="0" w:color="auto"/>
              <w:bottom w:val="single" w:sz="8" w:space="0" w:color="auto"/>
              <w:right w:val="single" w:sz="8" w:space="0" w:color="auto"/>
            </w:tcBorders>
          </w:tcPr>
          <w:p w:rsidR="00E9169B" w:rsidRPr="00556570" w:rsidRDefault="005B7ABD" w:rsidP="005B7ABD">
            <w:pPr>
              <w:widowControl w:val="0"/>
              <w:autoSpaceDE w:val="0"/>
              <w:autoSpaceDN w:val="0"/>
              <w:adjustRightInd w:val="0"/>
              <w:jc w:val="center"/>
              <w:rPr>
                <w:sz w:val="22"/>
                <w:szCs w:val="22"/>
              </w:rPr>
            </w:pPr>
            <w:r w:rsidRPr="00556570">
              <w:rPr>
                <w:sz w:val="22"/>
                <w:szCs w:val="22"/>
              </w:rPr>
              <w:t>-</w:t>
            </w:r>
          </w:p>
        </w:tc>
      </w:tr>
    </w:tbl>
    <w:p w:rsidR="00E9169B" w:rsidRPr="00556570" w:rsidRDefault="00E9169B" w:rsidP="00E9169B">
      <w:pPr>
        <w:pStyle w:val="ConsPlusNormal"/>
        <w:spacing w:before="60"/>
        <w:jc w:val="both"/>
        <w:rPr>
          <w:rFonts w:ascii="Times New Roman" w:hAnsi="Times New Roman"/>
          <w:sz w:val="22"/>
          <w:szCs w:val="22"/>
        </w:rPr>
      </w:pPr>
      <w:r w:rsidRPr="00556570">
        <w:rPr>
          <w:rFonts w:ascii="Times New Roman" w:hAnsi="Times New Roman"/>
          <w:sz w:val="22"/>
          <w:szCs w:val="22"/>
        </w:rPr>
        <w:t>&lt;*&gt; Если поставка не производится, в строке ставится прочерк.</w:t>
      </w:r>
    </w:p>
    <w:p w:rsidR="00E9169B" w:rsidRPr="00556570" w:rsidRDefault="00E9169B" w:rsidP="00E9169B">
      <w:pPr>
        <w:pStyle w:val="ConsPlusNormal"/>
        <w:spacing w:before="60"/>
        <w:ind w:firstLine="540"/>
        <w:jc w:val="center"/>
        <w:rPr>
          <w:rFonts w:ascii="Times New Roman" w:hAnsi="Times New Roman"/>
          <w:b/>
          <w:sz w:val="22"/>
          <w:szCs w:val="22"/>
        </w:rPr>
      </w:pPr>
    </w:p>
    <w:p w:rsidR="00E9169B" w:rsidRPr="00556570" w:rsidRDefault="00E9169B" w:rsidP="00E9169B">
      <w:pPr>
        <w:pStyle w:val="ConsPlusNormal"/>
        <w:spacing w:before="60"/>
        <w:jc w:val="center"/>
        <w:rPr>
          <w:rFonts w:ascii="Times New Roman" w:hAnsi="Times New Roman"/>
          <w:b/>
          <w:sz w:val="22"/>
          <w:szCs w:val="22"/>
        </w:rPr>
      </w:pPr>
      <w:r w:rsidRPr="00556570">
        <w:rPr>
          <w:rFonts w:ascii="Times New Roman" w:hAnsi="Times New Roman"/>
          <w:b/>
          <w:sz w:val="22"/>
          <w:szCs w:val="22"/>
        </w:rPr>
        <w:t>ОПРЕДЕЛЕНИЯ</w:t>
      </w:r>
    </w:p>
    <w:p w:rsidR="00B9300C" w:rsidRPr="00556570" w:rsidRDefault="00E9169B" w:rsidP="00B9300C">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 xml:space="preserve">Экземпляр Системы (Флэш-версия) </w:t>
      </w:r>
      <w:r w:rsidRPr="00556570">
        <w:rPr>
          <w:rFonts w:ascii="Times New Roman" w:hAnsi="Times New Roman"/>
          <w:sz w:val="22"/>
          <w:szCs w:val="22"/>
        </w:rPr>
        <w:t>предназначен исключительно для работы на флэш-носителе.</w:t>
      </w:r>
    </w:p>
    <w:p w:rsidR="00B9300C" w:rsidRPr="00556570" w:rsidRDefault="00B9300C" w:rsidP="00E9169B">
      <w:pPr>
        <w:pStyle w:val="ConsPlusNormal"/>
        <w:spacing w:before="60"/>
        <w:jc w:val="center"/>
        <w:rPr>
          <w:rFonts w:ascii="Times New Roman" w:hAnsi="Times New Roman"/>
          <w:b/>
          <w:sz w:val="22"/>
          <w:szCs w:val="22"/>
        </w:rPr>
      </w:pPr>
    </w:p>
    <w:p w:rsidR="00E9169B" w:rsidRPr="00556570" w:rsidRDefault="00E9169B" w:rsidP="00E9169B">
      <w:pPr>
        <w:pStyle w:val="ConsPlusNormal"/>
        <w:spacing w:before="60"/>
        <w:jc w:val="center"/>
        <w:rPr>
          <w:rFonts w:ascii="Times New Roman" w:hAnsi="Times New Roman"/>
          <w:b/>
          <w:sz w:val="22"/>
          <w:szCs w:val="22"/>
        </w:rPr>
      </w:pPr>
      <w:r w:rsidRPr="00556570">
        <w:rPr>
          <w:rFonts w:ascii="Times New Roman" w:hAnsi="Times New Roman"/>
          <w:b/>
          <w:sz w:val="22"/>
          <w:szCs w:val="22"/>
        </w:rPr>
        <w:t>1. ОПЛАТА</w:t>
      </w:r>
    </w:p>
    <w:p w:rsidR="00E9169B" w:rsidRPr="00556570" w:rsidRDefault="00E9169B" w:rsidP="00F64741">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 xml:space="preserve">1.1. </w:t>
      </w:r>
      <w:r w:rsidRPr="00556570">
        <w:rPr>
          <w:rFonts w:ascii="Times New Roman" w:hAnsi="Times New Roman"/>
          <w:sz w:val="22"/>
          <w:szCs w:val="22"/>
        </w:rPr>
        <w:t>Оплата информационных услуг производится в соответствии с условиями подписанного Договора.</w:t>
      </w:r>
    </w:p>
    <w:p w:rsidR="00B9300C" w:rsidRPr="00556570" w:rsidRDefault="00B9300C" w:rsidP="00E9169B">
      <w:pPr>
        <w:pStyle w:val="ConsPlusNormal"/>
        <w:spacing w:before="60"/>
        <w:jc w:val="center"/>
        <w:rPr>
          <w:rFonts w:ascii="Times New Roman" w:hAnsi="Times New Roman"/>
          <w:b/>
          <w:sz w:val="22"/>
          <w:szCs w:val="22"/>
        </w:rPr>
      </w:pPr>
    </w:p>
    <w:p w:rsidR="00E9169B" w:rsidRPr="00556570" w:rsidRDefault="00E9169B" w:rsidP="00E9169B">
      <w:pPr>
        <w:pStyle w:val="ConsPlusNormal"/>
        <w:spacing w:before="60"/>
        <w:jc w:val="center"/>
        <w:rPr>
          <w:rFonts w:ascii="Times New Roman" w:hAnsi="Times New Roman"/>
          <w:b/>
          <w:sz w:val="22"/>
          <w:szCs w:val="22"/>
        </w:rPr>
      </w:pPr>
      <w:r w:rsidRPr="00556570">
        <w:rPr>
          <w:rFonts w:ascii="Times New Roman" w:hAnsi="Times New Roman"/>
          <w:b/>
          <w:sz w:val="22"/>
          <w:szCs w:val="22"/>
        </w:rPr>
        <w:t>2. РЕГИСТРАЦИЯ</w:t>
      </w:r>
    </w:p>
    <w:p w:rsidR="00E9169B" w:rsidRPr="00556570" w:rsidRDefault="00E9169B" w:rsidP="00E9169B">
      <w:pPr>
        <w:spacing w:before="60"/>
        <w:ind w:firstLine="540"/>
        <w:jc w:val="both"/>
        <w:rPr>
          <w:sz w:val="22"/>
          <w:szCs w:val="22"/>
        </w:rPr>
      </w:pPr>
      <w:r w:rsidRPr="00556570">
        <w:rPr>
          <w:b/>
          <w:sz w:val="22"/>
          <w:szCs w:val="22"/>
        </w:rPr>
        <w:t>2.1. Порядок регистрации.</w:t>
      </w:r>
      <w:r w:rsidRPr="00556570">
        <w:rPr>
          <w:sz w:val="22"/>
          <w:szCs w:val="22"/>
        </w:rPr>
        <w:t xml:space="preserve"> Регистрация экземпляра Системы возможна только на флэш-носителе, при этом запоминаются параметры конкретного </w:t>
      </w:r>
      <w:proofErr w:type="gramStart"/>
      <w:r w:rsidRPr="00556570">
        <w:rPr>
          <w:sz w:val="22"/>
          <w:szCs w:val="22"/>
        </w:rPr>
        <w:t>флэш-носителя</w:t>
      </w:r>
      <w:proofErr w:type="gramEnd"/>
      <w:r w:rsidRPr="00556570">
        <w:rPr>
          <w:sz w:val="22"/>
          <w:szCs w:val="22"/>
        </w:rPr>
        <w:t xml:space="preserve"> и генерируется цифровой код, после принятия которого экземпляр Системы становится работоспособным на данном флэш-носителе.</w:t>
      </w:r>
    </w:p>
    <w:p w:rsidR="00E9169B" w:rsidRPr="00556570" w:rsidRDefault="00E9169B" w:rsidP="00E9169B">
      <w:pPr>
        <w:spacing w:before="60"/>
        <w:ind w:firstLine="540"/>
        <w:jc w:val="both"/>
        <w:rPr>
          <w:sz w:val="22"/>
          <w:szCs w:val="22"/>
        </w:rPr>
      </w:pPr>
      <w:r w:rsidRPr="00556570">
        <w:rPr>
          <w:b/>
          <w:sz w:val="22"/>
          <w:szCs w:val="22"/>
        </w:rPr>
        <w:t>2.2. Порядок перерегистрации.</w:t>
      </w:r>
      <w:r w:rsidRPr="00556570">
        <w:rPr>
          <w:sz w:val="22"/>
          <w:szCs w:val="22"/>
        </w:rPr>
        <w:t xml:space="preserve"> </w:t>
      </w:r>
      <w:proofErr w:type="gramStart"/>
      <w:r w:rsidRPr="00556570">
        <w:rPr>
          <w:sz w:val="22"/>
          <w:szCs w:val="22"/>
        </w:rPr>
        <w:t xml:space="preserve">Перенос экземпляра Системы на другой флэш-носитель возможен только в случаях, указанных в </w:t>
      </w:r>
      <w:proofErr w:type="spellStart"/>
      <w:r w:rsidRPr="00556570">
        <w:rPr>
          <w:sz w:val="22"/>
          <w:szCs w:val="22"/>
        </w:rPr>
        <w:t>п.п</w:t>
      </w:r>
      <w:proofErr w:type="spellEnd"/>
      <w:r w:rsidRPr="00556570">
        <w:rPr>
          <w:sz w:val="22"/>
          <w:szCs w:val="22"/>
        </w:rPr>
        <w:t>. 3.6, 3.7 и 3.8 настоящей Спецификации.</w:t>
      </w:r>
      <w:proofErr w:type="gramEnd"/>
      <w:r w:rsidRPr="00556570">
        <w:rPr>
          <w:sz w:val="22"/>
          <w:szCs w:val="22"/>
        </w:rPr>
        <w:t xml:space="preserve"> Перенос подразумевает удаление экземпляра Системы </w:t>
      </w:r>
      <w:proofErr w:type="gramStart"/>
      <w:r w:rsidRPr="00556570">
        <w:rPr>
          <w:sz w:val="22"/>
          <w:szCs w:val="22"/>
        </w:rPr>
        <w:t>с</w:t>
      </w:r>
      <w:proofErr w:type="gramEnd"/>
      <w:r w:rsidRPr="00556570">
        <w:rPr>
          <w:sz w:val="22"/>
          <w:szCs w:val="22"/>
        </w:rPr>
        <w:t xml:space="preserve"> прежнего флэш-носителя. В этом случае Исполнитель обязан по требованию Заказчика перерегистрировать экземпляр Системы, т.е. выполнить его регистрацию на новом флэш-носителе.</w:t>
      </w:r>
    </w:p>
    <w:p w:rsidR="00B9300C" w:rsidRPr="00556570" w:rsidRDefault="00B9300C" w:rsidP="00E9169B">
      <w:pPr>
        <w:pStyle w:val="ConsPlusNormal"/>
        <w:spacing w:before="60"/>
        <w:ind w:firstLine="540"/>
        <w:jc w:val="center"/>
        <w:rPr>
          <w:rFonts w:ascii="Times New Roman" w:hAnsi="Times New Roman"/>
          <w:b/>
          <w:sz w:val="22"/>
          <w:szCs w:val="22"/>
        </w:rPr>
      </w:pPr>
    </w:p>
    <w:p w:rsidR="00E9169B" w:rsidRPr="00556570" w:rsidRDefault="00E9169B" w:rsidP="00E9169B">
      <w:pPr>
        <w:pStyle w:val="ConsPlusNormal"/>
        <w:spacing w:before="60"/>
        <w:ind w:firstLine="540"/>
        <w:jc w:val="center"/>
        <w:rPr>
          <w:rFonts w:ascii="Times New Roman" w:hAnsi="Times New Roman"/>
          <w:b/>
          <w:sz w:val="22"/>
          <w:szCs w:val="22"/>
        </w:rPr>
      </w:pPr>
      <w:r w:rsidRPr="00556570">
        <w:rPr>
          <w:rFonts w:ascii="Times New Roman" w:hAnsi="Times New Roman"/>
          <w:b/>
          <w:sz w:val="22"/>
          <w:szCs w:val="22"/>
        </w:rPr>
        <w:t>3. ПОРЯДОК ИСПОЛЬЗОВАНИЯ</w:t>
      </w:r>
    </w:p>
    <w:p w:rsidR="00E9169B" w:rsidRPr="00556570" w:rsidRDefault="00E9169B" w:rsidP="00E9169B">
      <w:pPr>
        <w:pStyle w:val="ConsPlusNormal"/>
        <w:ind w:firstLine="540"/>
        <w:jc w:val="both"/>
        <w:rPr>
          <w:rFonts w:ascii="Times New Roman" w:hAnsi="Times New Roman"/>
          <w:b/>
          <w:sz w:val="22"/>
          <w:szCs w:val="22"/>
        </w:rPr>
      </w:pPr>
      <w:r w:rsidRPr="00556570">
        <w:rPr>
          <w:rFonts w:ascii="Times New Roman" w:hAnsi="Times New Roman"/>
          <w:b/>
          <w:sz w:val="22"/>
          <w:szCs w:val="22"/>
        </w:rPr>
        <w:t xml:space="preserve">3.1. Пределы правомерного использования. </w:t>
      </w:r>
      <w:r w:rsidRPr="00556570">
        <w:rPr>
          <w:rFonts w:ascii="Times New Roman" w:hAnsi="Times New Roman"/>
          <w:sz w:val="22"/>
          <w:szCs w:val="22"/>
        </w:rPr>
        <w:t>Для использования экземпляра Системы Заказчик вправе использовать только флэш-носитель, приобретенный у Исполнителя. Заказчик не вправе использовать один экземпляр Системы на двух и более флэш-носителях одновременно. Заказчик не вправе использовать экземпляр Системы на двух и более компьютерах одновременно.</w:t>
      </w:r>
      <w:r w:rsidRPr="00556570">
        <w:rPr>
          <w:rFonts w:ascii="Times New Roman" w:hAnsi="Times New Roman"/>
          <w:b/>
          <w:sz w:val="22"/>
          <w:szCs w:val="22"/>
        </w:rPr>
        <w:t xml:space="preserve"> </w:t>
      </w:r>
    </w:p>
    <w:p w:rsidR="00E9169B" w:rsidRPr="00556570" w:rsidRDefault="00E9169B" w:rsidP="00B9300C">
      <w:pPr>
        <w:pStyle w:val="ConsPlusNormal"/>
        <w:ind w:firstLine="540"/>
        <w:jc w:val="both"/>
        <w:rPr>
          <w:rFonts w:ascii="Times New Roman" w:hAnsi="Times New Roman"/>
          <w:b/>
          <w:sz w:val="22"/>
          <w:szCs w:val="22"/>
        </w:rPr>
      </w:pPr>
      <w:r w:rsidRPr="00556570">
        <w:rPr>
          <w:rFonts w:ascii="Times New Roman" w:hAnsi="Times New Roman"/>
          <w:b/>
          <w:sz w:val="22"/>
          <w:szCs w:val="22"/>
        </w:rPr>
        <w:t xml:space="preserve">3.2. Разрешенные передачи. </w:t>
      </w:r>
      <w:r w:rsidRPr="00556570">
        <w:rPr>
          <w:rFonts w:ascii="Times New Roman" w:hAnsi="Times New Roman"/>
          <w:sz w:val="22"/>
          <w:szCs w:val="22"/>
        </w:rPr>
        <w:t>Передача третьему лицу в собственность экземпляра Системы возможна только вместе с флэш-носителем. После передачи Заказчик обязан в десятидневный срок предоставить Исполнителю копии документов, подтверждающих факт передачи, а именно: либо копию Договора, либо копию Акта приемки-передачи (товарной накладной), либо копии Счета и Платежного поручения с печатью банка. При отсутствии документов, подтверждающих передачу, Исполнитель не будет оказывать информационные услуги с использованием экземпляра Системы третьему лицу. После передачи Заказчиком экземпляра Системы третьему лицу все обязательства Исполнителя перед Заказчиком по оказанию информационных услуг с использованием данного экземпляра Системы теряют силу.</w:t>
      </w:r>
    </w:p>
    <w:p w:rsidR="00E9169B" w:rsidRPr="00556570" w:rsidRDefault="00E9169B" w:rsidP="00E9169B">
      <w:pPr>
        <w:ind w:firstLine="540"/>
        <w:jc w:val="both"/>
        <w:rPr>
          <w:sz w:val="22"/>
          <w:szCs w:val="22"/>
        </w:rPr>
      </w:pPr>
      <w:r w:rsidRPr="00556570">
        <w:rPr>
          <w:b/>
          <w:sz w:val="22"/>
          <w:szCs w:val="22"/>
        </w:rPr>
        <w:lastRenderedPageBreak/>
        <w:t>3.2. Разрешенные формы доступа и передачи.</w:t>
      </w:r>
      <w:r w:rsidRPr="00556570">
        <w:rPr>
          <w:sz w:val="22"/>
          <w:szCs w:val="22"/>
        </w:rPr>
        <w:t xml:space="preserve"> При наличии у Заказчика структурных подразделений Заказчик вправе предоставить доступ к экземпляру Системы лицам, указанным в Перечне структурных подразделений Заказчика (далее – Перечень). Под предоставлением доступа понимаются установка экземпляра Системы по адресу структурного подразделения Заказчика и оказание услуг в соответствии с Договором.</w:t>
      </w:r>
    </w:p>
    <w:p w:rsidR="00E9169B" w:rsidRPr="00556570" w:rsidRDefault="00E9169B" w:rsidP="00B9300C">
      <w:pPr>
        <w:ind w:firstLine="540"/>
        <w:jc w:val="both"/>
        <w:rPr>
          <w:sz w:val="22"/>
          <w:szCs w:val="22"/>
        </w:rPr>
      </w:pPr>
      <w:r w:rsidRPr="00556570">
        <w:rPr>
          <w:sz w:val="22"/>
          <w:szCs w:val="22"/>
        </w:rPr>
        <w:t>Заказчик вправе передать экземпляр Системы третьему лицу, а также при наличии у Заказчика структурных подразделений лицу, указанному в Перечне, в собственность только после получения письменного согласия КЦ КонсультантПлюс. После передачи экземпляра Системы третьему лицу Заказчик обязан в десятидневный срок предоставить Исполнителю копии документов, подтверждающих факт передачи, а именно: либо копию Договора, либо копию Акта приемки-передачи (копию товарной накладной), либо копии Счета и Платежного поручения с печатью банка. При отсутствии документов, подтверждающих передачу, Исполнитель не будет оказывать третьему лицу информационные услуги с использованием экземпляра Системы. После передачи Заказчиком экземпляра Системы третьему лицу все обязательства Исполнителя перед Заказчиком по оказанию информационных услуг с использованием данного экземпляра (услуг по адаптации и сопровождению экземпляра Системы) теряют силу.</w:t>
      </w:r>
    </w:p>
    <w:p w:rsidR="00E9169B" w:rsidRPr="00556570" w:rsidRDefault="00E9169B" w:rsidP="00E9169B">
      <w:pPr>
        <w:ind w:firstLine="540"/>
        <w:jc w:val="both"/>
        <w:rPr>
          <w:sz w:val="22"/>
          <w:szCs w:val="22"/>
        </w:rPr>
      </w:pPr>
      <w:r w:rsidRPr="00556570">
        <w:rPr>
          <w:b/>
          <w:sz w:val="22"/>
          <w:szCs w:val="22"/>
        </w:rPr>
        <w:t>3.2. Разрешенные формы доступа</w:t>
      </w:r>
      <w:r w:rsidRPr="00556570">
        <w:rPr>
          <w:sz w:val="22"/>
          <w:szCs w:val="22"/>
        </w:rPr>
        <w:t>. При наличии у Заказчика структурных подразделений Заказчик вправе предоставить доступ к экземпляру Системы лицам, указанным в Перечне структурных подразделений Заказчика (далее – Перечень). Под предоставлением доступа понимаются установка экземпляра Системы по адресу структурного подразделения Заказчика и оказание услуг в соответствии с Договором.</w:t>
      </w:r>
    </w:p>
    <w:p w:rsidR="00E9169B" w:rsidRPr="00556570" w:rsidRDefault="00E9169B" w:rsidP="00E9169B">
      <w:pPr>
        <w:ind w:firstLine="540"/>
        <w:jc w:val="both"/>
        <w:rPr>
          <w:sz w:val="22"/>
          <w:szCs w:val="22"/>
        </w:rPr>
      </w:pPr>
      <w:r w:rsidRPr="00556570">
        <w:rPr>
          <w:b/>
          <w:sz w:val="22"/>
          <w:szCs w:val="22"/>
        </w:rPr>
        <w:t xml:space="preserve">3.2. Разрешенные формы передачи. </w:t>
      </w:r>
      <w:r w:rsidRPr="00556570">
        <w:rPr>
          <w:sz w:val="22"/>
          <w:szCs w:val="22"/>
        </w:rPr>
        <w:t>Заказчик не вправе передавать экземпляр Системы третьему лицу</w:t>
      </w:r>
    </w:p>
    <w:p w:rsidR="00E9169B" w:rsidRPr="00556570" w:rsidRDefault="00E9169B" w:rsidP="00E9169B">
      <w:pPr>
        <w:ind w:firstLine="540"/>
        <w:jc w:val="both"/>
        <w:rPr>
          <w:sz w:val="22"/>
          <w:szCs w:val="22"/>
        </w:rPr>
      </w:pPr>
      <w:r w:rsidRPr="00556570">
        <w:rPr>
          <w:b/>
          <w:sz w:val="22"/>
          <w:szCs w:val="22"/>
        </w:rPr>
        <w:t>3.3. Условия использования флэш-носителя.</w:t>
      </w:r>
      <w:r w:rsidRPr="00556570">
        <w:rPr>
          <w:sz w:val="22"/>
          <w:szCs w:val="22"/>
        </w:rPr>
        <w:t xml:space="preserve"> В случае использования Заказчиком флэш-носителя для записи и хранения собственной информации Исполнитель не гарантирует Заказчику:</w:t>
      </w:r>
    </w:p>
    <w:p w:rsidR="00E9169B" w:rsidRPr="00556570" w:rsidRDefault="00E9169B" w:rsidP="00E9169B">
      <w:pPr>
        <w:ind w:firstLine="540"/>
        <w:jc w:val="both"/>
        <w:rPr>
          <w:sz w:val="22"/>
          <w:szCs w:val="22"/>
        </w:rPr>
      </w:pPr>
      <w:r w:rsidRPr="00556570">
        <w:rPr>
          <w:sz w:val="22"/>
          <w:szCs w:val="22"/>
        </w:rPr>
        <w:t>- работоспособность экземпляров Системы;</w:t>
      </w:r>
    </w:p>
    <w:p w:rsidR="00E9169B" w:rsidRPr="00556570" w:rsidRDefault="00E9169B" w:rsidP="00E9169B">
      <w:pPr>
        <w:ind w:firstLine="540"/>
        <w:jc w:val="both"/>
        <w:rPr>
          <w:sz w:val="22"/>
          <w:szCs w:val="22"/>
        </w:rPr>
      </w:pPr>
      <w:r w:rsidRPr="00556570">
        <w:rPr>
          <w:sz w:val="22"/>
          <w:szCs w:val="22"/>
        </w:rPr>
        <w:t>- сохранность собственной информации Заказчика при оказании Исполнителем информационных услуг с использованием экземпляров Системы.</w:t>
      </w:r>
    </w:p>
    <w:p w:rsidR="00E9169B" w:rsidRPr="00556570" w:rsidRDefault="00E9169B" w:rsidP="00E9169B">
      <w:pPr>
        <w:ind w:firstLine="540"/>
        <w:jc w:val="both"/>
        <w:rPr>
          <w:sz w:val="22"/>
          <w:szCs w:val="22"/>
        </w:rPr>
      </w:pPr>
      <w:r w:rsidRPr="00556570">
        <w:rPr>
          <w:b/>
          <w:sz w:val="22"/>
          <w:szCs w:val="22"/>
        </w:rPr>
        <w:t>3.4. Гарантии.</w:t>
      </w:r>
      <w:r w:rsidRPr="00556570">
        <w:rPr>
          <w:sz w:val="22"/>
          <w:szCs w:val="22"/>
        </w:rPr>
        <w:t xml:space="preserve"> Исполнитель гарантирует работоспособность флэш-носителя в течение 24 месяцев </w:t>
      </w:r>
      <w:proofErr w:type="gramStart"/>
      <w:r w:rsidRPr="00556570">
        <w:rPr>
          <w:sz w:val="22"/>
          <w:szCs w:val="22"/>
        </w:rPr>
        <w:t>с даты поставки</w:t>
      </w:r>
      <w:proofErr w:type="gramEnd"/>
      <w:r w:rsidRPr="00556570">
        <w:rPr>
          <w:sz w:val="22"/>
          <w:szCs w:val="22"/>
        </w:rPr>
        <w:t xml:space="preserve"> Заказчику при отсутствии</w:t>
      </w:r>
    </w:p>
    <w:p w:rsidR="00E9169B" w:rsidRPr="00556570" w:rsidRDefault="00E9169B" w:rsidP="00E9169B">
      <w:pPr>
        <w:ind w:firstLine="540"/>
        <w:jc w:val="both"/>
        <w:rPr>
          <w:sz w:val="22"/>
          <w:szCs w:val="22"/>
        </w:rPr>
      </w:pPr>
      <w:r w:rsidRPr="00556570">
        <w:rPr>
          <w:sz w:val="22"/>
          <w:szCs w:val="22"/>
        </w:rPr>
        <w:t>3.4.1. Неисправностей, возникших в результате:</w:t>
      </w:r>
    </w:p>
    <w:p w:rsidR="00E9169B" w:rsidRPr="00556570" w:rsidRDefault="00E9169B" w:rsidP="00E9169B">
      <w:pPr>
        <w:ind w:firstLine="540"/>
        <w:jc w:val="both"/>
        <w:rPr>
          <w:sz w:val="22"/>
          <w:szCs w:val="22"/>
        </w:rPr>
      </w:pPr>
      <w:r w:rsidRPr="00556570">
        <w:rPr>
          <w:sz w:val="22"/>
          <w:szCs w:val="22"/>
        </w:rPr>
        <w:t>- ненамеренного нанесения вреда;</w:t>
      </w:r>
    </w:p>
    <w:p w:rsidR="00E9169B" w:rsidRPr="00556570" w:rsidRDefault="00E9169B" w:rsidP="00E9169B">
      <w:pPr>
        <w:ind w:firstLine="540"/>
        <w:jc w:val="both"/>
        <w:rPr>
          <w:sz w:val="22"/>
          <w:szCs w:val="22"/>
        </w:rPr>
      </w:pPr>
      <w:r w:rsidRPr="00556570">
        <w:rPr>
          <w:sz w:val="22"/>
          <w:szCs w:val="22"/>
        </w:rPr>
        <w:t>- неправильного использования (при использовании флэш-носителя не по назначению, для тестирования или в качестве инструмента);</w:t>
      </w:r>
    </w:p>
    <w:p w:rsidR="00E9169B" w:rsidRPr="00556570" w:rsidRDefault="00E9169B" w:rsidP="00E9169B">
      <w:pPr>
        <w:ind w:firstLine="540"/>
        <w:jc w:val="both"/>
        <w:rPr>
          <w:sz w:val="22"/>
          <w:szCs w:val="22"/>
        </w:rPr>
      </w:pPr>
      <w:r w:rsidRPr="00556570">
        <w:rPr>
          <w:sz w:val="22"/>
          <w:szCs w:val="22"/>
        </w:rPr>
        <w:t>- использования в выходящей за рамки установленных параметров механической или окружающей среде (включая использование в средах с повышенной влажностью);</w:t>
      </w:r>
    </w:p>
    <w:p w:rsidR="00E9169B" w:rsidRPr="00556570" w:rsidRDefault="00E9169B" w:rsidP="00E9169B">
      <w:pPr>
        <w:ind w:firstLine="540"/>
        <w:jc w:val="both"/>
        <w:rPr>
          <w:sz w:val="22"/>
          <w:szCs w:val="22"/>
        </w:rPr>
      </w:pPr>
      <w:r w:rsidRPr="00556570">
        <w:rPr>
          <w:sz w:val="22"/>
          <w:szCs w:val="22"/>
        </w:rPr>
        <w:t>- стихийных бедствий;</w:t>
      </w:r>
    </w:p>
    <w:p w:rsidR="00E9169B" w:rsidRPr="00556570" w:rsidRDefault="00E9169B" w:rsidP="00E9169B">
      <w:pPr>
        <w:ind w:firstLine="540"/>
        <w:jc w:val="both"/>
        <w:rPr>
          <w:sz w:val="22"/>
          <w:szCs w:val="22"/>
        </w:rPr>
      </w:pPr>
      <w:r w:rsidRPr="00556570">
        <w:rPr>
          <w:sz w:val="22"/>
          <w:szCs w:val="22"/>
        </w:rPr>
        <w:t>- неправильной установки (включая подключение к неподходящему оборудованию) или проблем с питанием (включая слишком низкое или слишком высокое напряжение питания или нестабильную работу источника питания);</w:t>
      </w:r>
    </w:p>
    <w:p w:rsidR="00E9169B" w:rsidRPr="00556570" w:rsidRDefault="00E9169B" w:rsidP="00E9169B">
      <w:pPr>
        <w:ind w:firstLine="540"/>
        <w:jc w:val="both"/>
        <w:rPr>
          <w:sz w:val="22"/>
          <w:szCs w:val="22"/>
        </w:rPr>
      </w:pPr>
      <w:r w:rsidRPr="00556570">
        <w:rPr>
          <w:sz w:val="22"/>
          <w:szCs w:val="22"/>
        </w:rPr>
        <w:t>3.4.2. Повреждений или изменений наклеек гарантии, серийного номера или электронных номеров;</w:t>
      </w:r>
    </w:p>
    <w:p w:rsidR="00E9169B" w:rsidRPr="00556570" w:rsidRDefault="00E9169B" w:rsidP="00E9169B">
      <w:pPr>
        <w:ind w:firstLine="540"/>
        <w:jc w:val="both"/>
        <w:rPr>
          <w:sz w:val="22"/>
          <w:szCs w:val="22"/>
        </w:rPr>
      </w:pPr>
      <w:r w:rsidRPr="00556570">
        <w:rPr>
          <w:sz w:val="22"/>
          <w:szCs w:val="22"/>
        </w:rPr>
        <w:t>3.4.3. Неавторизованного ремонта или модификаций либо любого физического повреждения;</w:t>
      </w:r>
    </w:p>
    <w:p w:rsidR="00E9169B" w:rsidRPr="00556570" w:rsidRDefault="00E9169B" w:rsidP="00E9169B">
      <w:pPr>
        <w:ind w:firstLine="540"/>
        <w:jc w:val="both"/>
        <w:rPr>
          <w:sz w:val="22"/>
          <w:szCs w:val="22"/>
        </w:rPr>
      </w:pPr>
      <w:r w:rsidRPr="00556570">
        <w:rPr>
          <w:sz w:val="22"/>
          <w:szCs w:val="22"/>
        </w:rPr>
        <w:t>3.4.4. Признаков, свидетельствующих о вскрытии корпуса или об осуществлении каких-либо иных манипуляций;</w:t>
      </w:r>
    </w:p>
    <w:p w:rsidR="00E9169B" w:rsidRPr="00556570" w:rsidRDefault="00E9169B" w:rsidP="00E9169B">
      <w:pPr>
        <w:ind w:firstLine="540"/>
        <w:jc w:val="both"/>
        <w:rPr>
          <w:sz w:val="22"/>
          <w:szCs w:val="22"/>
        </w:rPr>
      </w:pPr>
      <w:r w:rsidRPr="00556570">
        <w:rPr>
          <w:sz w:val="22"/>
          <w:szCs w:val="22"/>
        </w:rPr>
        <w:t xml:space="preserve">3.4.5. Любых посторонних наклеек, надписей и рисунков, выполненных маркерами или </w:t>
      </w:r>
      <w:proofErr w:type="gramStart"/>
      <w:r w:rsidRPr="00556570">
        <w:rPr>
          <w:sz w:val="22"/>
          <w:szCs w:val="22"/>
        </w:rPr>
        <w:t>штрих-корректорами</w:t>
      </w:r>
      <w:proofErr w:type="gramEnd"/>
      <w:r w:rsidRPr="00556570">
        <w:rPr>
          <w:sz w:val="22"/>
          <w:szCs w:val="22"/>
        </w:rPr>
        <w:t xml:space="preserve"> (корректирующей жидкостью) на корпусе.</w:t>
      </w:r>
    </w:p>
    <w:p w:rsidR="00E9169B" w:rsidRPr="00556570" w:rsidRDefault="00E9169B" w:rsidP="00E9169B">
      <w:pPr>
        <w:ind w:firstLine="540"/>
        <w:jc w:val="both"/>
        <w:rPr>
          <w:sz w:val="22"/>
          <w:szCs w:val="22"/>
        </w:rPr>
      </w:pPr>
      <w:r w:rsidRPr="00556570">
        <w:rPr>
          <w:b/>
          <w:sz w:val="22"/>
          <w:szCs w:val="22"/>
        </w:rPr>
        <w:t>3.5. Претензии.</w:t>
      </w:r>
      <w:r w:rsidRPr="00556570">
        <w:rPr>
          <w:sz w:val="22"/>
          <w:szCs w:val="22"/>
        </w:rPr>
        <w:t xml:space="preserve"> Все претензии к качеству поставленного Заказчику флэш-носителя принимаются в течение гарантийного срока, указанного в п. 3.4 настоящей Спецификации.</w:t>
      </w:r>
    </w:p>
    <w:p w:rsidR="00E9169B" w:rsidRPr="00556570" w:rsidRDefault="00E9169B" w:rsidP="00E9169B">
      <w:pPr>
        <w:ind w:firstLine="540"/>
        <w:jc w:val="both"/>
        <w:rPr>
          <w:sz w:val="22"/>
          <w:szCs w:val="22"/>
        </w:rPr>
      </w:pPr>
      <w:r w:rsidRPr="00556570">
        <w:rPr>
          <w:b/>
          <w:sz w:val="22"/>
          <w:szCs w:val="22"/>
        </w:rPr>
        <w:t xml:space="preserve">3.6. Порядок замены. </w:t>
      </w:r>
      <w:r w:rsidRPr="00556570">
        <w:rPr>
          <w:sz w:val="22"/>
          <w:szCs w:val="22"/>
        </w:rPr>
        <w:t>В случае неисправности флэш-носителя Заказчика в течение гарантийного срока, указанного в п. 3.4 настоящей Спецификации, а также при отсутствии на флэш-носителе дефектов, перечисленных в п. 3.3 настоящей Спецификации, Исполнитель обязуется произвести замену флэш-носителя в течение 5 (пяти) рабочих дней.</w:t>
      </w:r>
    </w:p>
    <w:p w:rsidR="00E9169B" w:rsidRPr="00556570" w:rsidRDefault="00E9169B" w:rsidP="00E9169B">
      <w:pPr>
        <w:ind w:firstLine="540"/>
        <w:jc w:val="both"/>
        <w:rPr>
          <w:sz w:val="22"/>
          <w:szCs w:val="22"/>
        </w:rPr>
      </w:pPr>
      <w:r w:rsidRPr="00556570">
        <w:rPr>
          <w:b/>
          <w:sz w:val="22"/>
          <w:szCs w:val="22"/>
        </w:rPr>
        <w:t>3.7. Возобновление.</w:t>
      </w:r>
      <w:r w:rsidRPr="00556570">
        <w:rPr>
          <w:sz w:val="22"/>
          <w:szCs w:val="22"/>
        </w:rPr>
        <w:t xml:space="preserve"> В случае:</w:t>
      </w:r>
    </w:p>
    <w:p w:rsidR="00E9169B" w:rsidRPr="00556570" w:rsidRDefault="00E9169B" w:rsidP="00E9169B">
      <w:pPr>
        <w:ind w:firstLine="540"/>
        <w:jc w:val="both"/>
        <w:rPr>
          <w:sz w:val="22"/>
          <w:szCs w:val="22"/>
        </w:rPr>
      </w:pPr>
      <w:r w:rsidRPr="00556570">
        <w:rPr>
          <w:sz w:val="22"/>
          <w:szCs w:val="22"/>
        </w:rPr>
        <w:t>- утери Заказчиком флэш-носителя;</w:t>
      </w:r>
    </w:p>
    <w:p w:rsidR="00E9169B" w:rsidRPr="00556570" w:rsidRDefault="00E9169B" w:rsidP="00E9169B">
      <w:pPr>
        <w:ind w:firstLine="540"/>
        <w:jc w:val="both"/>
        <w:rPr>
          <w:sz w:val="22"/>
          <w:szCs w:val="22"/>
        </w:rPr>
      </w:pPr>
      <w:r w:rsidRPr="00556570">
        <w:rPr>
          <w:sz w:val="22"/>
          <w:szCs w:val="22"/>
        </w:rPr>
        <w:t>- неисправности флэш-носителя Заказчика по истечении гарантийного срока;</w:t>
      </w:r>
    </w:p>
    <w:p w:rsidR="00E9169B" w:rsidRPr="00556570" w:rsidRDefault="00E9169B" w:rsidP="00E9169B">
      <w:pPr>
        <w:ind w:firstLine="540"/>
        <w:jc w:val="both"/>
        <w:rPr>
          <w:sz w:val="22"/>
          <w:szCs w:val="22"/>
        </w:rPr>
      </w:pPr>
      <w:r w:rsidRPr="00556570">
        <w:rPr>
          <w:sz w:val="22"/>
          <w:szCs w:val="22"/>
        </w:rPr>
        <w:t>- неисправности флэш-носителя Заказчика в течение гарантийного срока, но при наличии на флэш-носителе хотя бы одного из дефектов, перечисленных в п. 3.4 настоящей Спецификации,</w:t>
      </w:r>
    </w:p>
    <w:p w:rsidR="00E9169B" w:rsidRPr="00556570" w:rsidRDefault="00E9169B" w:rsidP="00E9169B">
      <w:pPr>
        <w:ind w:firstLine="540"/>
        <w:jc w:val="both"/>
        <w:rPr>
          <w:sz w:val="22"/>
          <w:szCs w:val="22"/>
        </w:rPr>
      </w:pPr>
      <w:r w:rsidRPr="00556570">
        <w:rPr>
          <w:sz w:val="22"/>
          <w:szCs w:val="22"/>
        </w:rPr>
        <w:t>оказание информационных услуг Заказчику с использованием экземпляров Системы возобновляется только при условии приобретения Заказчиком у Исполнителя нового флэш-носителя.</w:t>
      </w:r>
    </w:p>
    <w:p w:rsidR="00E9169B" w:rsidRPr="00556570" w:rsidRDefault="00E9169B" w:rsidP="00E9169B">
      <w:pPr>
        <w:ind w:firstLine="540"/>
        <w:jc w:val="both"/>
        <w:rPr>
          <w:sz w:val="22"/>
          <w:szCs w:val="22"/>
        </w:rPr>
      </w:pPr>
      <w:r w:rsidRPr="00556570">
        <w:rPr>
          <w:sz w:val="22"/>
          <w:szCs w:val="22"/>
        </w:rPr>
        <w:t xml:space="preserve">В случае отказа Заказчика от информационных услуг с использованием экземпляра Системы дальнейшее оказание ему любых услуг с использованием данного экземпляра может быть </w:t>
      </w:r>
      <w:r w:rsidRPr="00556570">
        <w:rPr>
          <w:sz w:val="22"/>
          <w:szCs w:val="22"/>
        </w:rPr>
        <w:lastRenderedPageBreak/>
        <w:t>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w:t>
      </w:r>
    </w:p>
    <w:p w:rsidR="00E9169B" w:rsidRPr="00556570" w:rsidRDefault="00E9169B" w:rsidP="00E9169B">
      <w:pPr>
        <w:ind w:firstLine="540"/>
        <w:jc w:val="both"/>
        <w:rPr>
          <w:sz w:val="22"/>
          <w:szCs w:val="22"/>
        </w:rPr>
      </w:pPr>
      <w:r w:rsidRPr="00556570">
        <w:rPr>
          <w:b/>
          <w:sz w:val="22"/>
          <w:szCs w:val="22"/>
        </w:rPr>
        <w:t>3.8. Допоставка.</w:t>
      </w:r>
      <w:r w:rsidRPr="00556570">
        <w:rPr>
          <w:sz w:val="22"/>
          <w:szCs w:val="22"/>
        </w:rPr>
        <w:t xml:space="preserve"> Исполнитель не несет ответственности за несоответствие емкости приобретенного Заказчиком флэш-носителя в случае допоставки Заказчику экземпляров Системы либо увеличения объема переданной информации в рамках оказания услуг с использованием экземпляров Системы. В этом случае Заказчик обязан приобрести флэш-носитель с емкостью, достаточной для записи допоставленного экземпляра Системы или увеличившегося объема переданной информации.</w:t>
      </w:r>
    </w:p>
    <w:p w:rsidR="00B9300C" w:rsidRPr="00556570" w:rsidRDefault="00E9169B" w:rsidP="00B9300C">
      <w:pPr>
        <w:ind w:firstLine="540"/>
        <w:jc w:val="both"/>
        <w:rPr>
          <w:sz w:val="22"/>
          <w:szCs w:val="22"/>
        </w:rPr>
      </w:pPr>
      <w:r w:rsidRPr="00556570">
        <w:rPr>
          <w:b/>
          <w:sz w:val="22"/>
          <w:szCs w:val="22"/>
        </w:rPr>
        <w:t>3.9. Одновременная работа Систем.</w:t>
      </w:r>
      <w:r w:rsidRPr="00556570">
        <w:rPr>
          <w:sz w:val="22"/>
          <w:szCs w:val="22"/>
        </w:rPr>
        <w:t xml:space="preserve"> Исполнитель несет ответственность за качество и работоспособность экземпляра Системы только при условии, что данный экземпляр отключен от возможности одновременной работы с экземплярами Системы, в отношении которых Заказчик отказался от информационных услуг. Отключение от возможности одновременной работы должно быть осуществлено не позднее шести м</w:t>
      </w:r>
      <w:r w:rsidR="00B9300C" w:rsidRPr="00556570">
        <w:rPr>
          <w:sz w:val="22"/>
          <w:szCs w:val="22"/>
        </w:rPr>
        <w:t>есяцев с момента такого отказа.</w:t>
      </w:r>
    </w:p>
    <w:p w:rsidR="00E9169B" w:rsidRPr="00556570" w:rsidRDefault="00E9169B" w:rsidP="00B9300C">
      <w:pPr>
        <w:ind w:firstLine="540"/>
        <w:jc w:val="center"/>
        <w:rPr>
          <w:b/>
          <w:sz w:val="22"/>
          <w:szCs w:val="22"/>
        </w:rPr>
      </w:pPr>
      <w:r w:rsidRPr="00556570">
        <w:rPr>
          <w:b/>
          <w:sz w:val="22"/>
          <w:szCs w:val="22"/>
        </w:rPr>
        <w:t>4. ОСОБЕННОСТИ ОКАЗАНИЯ ИНФОРМАЦИОННЫХ УСЛУГ</w:t>
      </w:r>
    </w:p>
    <w:p w:rsidR="00E9169B" w:rsidRPr="00556570" w:rsidRDefault="00E9169B" w:rsidP="00E9169B">
      <w:pPr>
        <w:pStyle w:val="ConsPlusNormal"/>
        <w:spacing w:before="60"/>
        <w:ind w:firstLine="540"/>
        <w:jc w:val="both"/>
        <w:rPr>
          <w:rFonts w:ascii="Times New Roman" w:hAnsi="Times New Roman"/>
          <w:b/>
          <w:sz w:val="22"/>
          <w:szCs w:val="22"/>
        </w:rPr>
      </w:pPr>
      <w:r w:rsidRPr="00556570">
        <w:rPr>
          <w:rFonts w:ascii="Times New Roman" w:hAnsi="Times New Roman"/>
          <w:b/>
          <w:sz w:val="22"/>
          <w:szCs w:val="22"/>
        </w:rPr>
        <w:t>4.1. Адреса</w:t>
      </w:r>
      <w:r w:rsidRPr="00556570">
        <w:rPr>
          <w:rFonts w:ascii="Times New Roman" w:hAnsi="Times New Roman"/>
          <w:sz w:val="22"/>
          <w:szCs w:val="22"/>
        </w:rPr>
        <w:t>, по которым оказываются информационные услуги:</w:t>
      </w:r>
      <w:r w:rsidR="00F64741" w:rsidRPr="00556570">
        <w:rPr>
          <w:rFonts w:ascii="Times New Roman" w:hAnsi="Times New Roman"/>
          <w:sz w:val="22"/>
          <w:szCs w:val="22"/>
        </w:rPr>
        <w:t xml:space="preserve"> 115280, г. Москва, ул. Автозаводская, д. 14</w:t>
      </w:r>
      <w:r w:rsidRPr="00556570">
        <w:rPr>
          <w:rFonts w:ascii="Times New Roman" w:hAnsi="Times New Roman"/>
          <w:sz w:val="22"/>
          <w:szCs w:val="22"/>
        </w:rPr>
        <w:t>.</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4.2. Периодичность.</w:t>
      </w:r>
      <w:r w:rsidRPr="00556570">
        <w:rPr>
          <w:rFonts w:ascii="Times New Roman" w:hAnsi="Times New Roman"/>
          <w:sz w:val="22"/>
          <w:szCs w:val="22"/>
        </w:rPr>
        <w:t xml:space="preserve"> Заказчик имеет право не реже одного раза в неделю получать текущую информацию, в </w:t>
      </w:r>
      <w:proofErr w:type="spellStart"/>
      <w:r w:rsidRPr="00556570">
        <w:rPr>
          <w:rFonts w:ascii="Times New Roman" w:hAnsi="Times New Roman"/>
          <w:sz w:val="22"/>
          <w:szCs w:val="22"/>
        </w:rPr>
        <w:t>т.ч</w:t>
      </w:r>
      <w:proofErr w:type="spellEnd"/>
      <w:r w:rsidRPr="00556570">
        <w:rPr>
          <w:rFonts w:ascii="Times New Roman" w:hAnsi="Times New Roman"/>
          <w:sz w:val="22"/>
          <w:szCs w:val="22"/>
        </w:rPr>
        <w:t>. принимать наборы текстовой информации в принадлежащий ему экземпляр Системы в соответствии с его функциональным назначением.</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4.3. Способ доставки</w:t>
      </w:r>
      <w:r w:rsidRPr="00556570">
        <w:rPr>
          <w:rFonts w:ascii="Times New Roman" w:hAnsi="Times New Roman"/>
          <w:sz w:val="22"/>
          <w:szCs w:val="22"/>
        </w:rPr>
        <w:t>:</w:t>
      </w:r>
      <w:r w:rsidRPr="00556570">
        <w:rPr>
          <w:rFonts w:ascii="Times New Roman" w:hAnsi="Times New Roman"/>
          <w:b/>
          <w:sz w:val="22"/>
          <w:szCs w:val="22"/>
        </w:rPr>
        <w:t xml:space="preserve"> </w:t>
      </w:r>
    </w:p>
    <w:p w:rsidR="00E9169B" w:rsidRPr="00556570" w:rsidRDefault="00E9169B" w:rsidP="00E9169B">
      <w:pPr>
        <w:ind w:firstLine="720"/>
        <w:jc w:val="center"/>
        <w:rPr>
          <w:w w:val="90"/>
          <w:sz w:val="22"/>
          <w:szCs w:val="22"/>
        </w:rPr>
      </w:pPr>
      <w:r w:rsidRPr="00556570">
        <w:rPr>
          <w:b/>
          <w:w w:val="90"/>
          <w:sz w:val="22"/>
          <w:szCs w:val="22"/>
        </w:rPr>
        <w:t>Ежедневно с использованием средств телекоммуникации</w:t>
      </w:r>
      <w:r w:rsidRPr="00556570">
        <w:rPr>
          <w:w w:val="90"/>
          <w:sz w:val="22"/>
          <w:szCs w:val="22"/>
        </w:rPr>
        <w:t xml:space="preserve"> / </w:t>
      </w:r>
      <w:r w:rsidRPr="00556570">
        <w:rPr>
          <w:b/>
          <w:w w:val="90"/>
          <w:sz w:val="22"/>
          <w:szCs w:val="22"/>
        </w:rPr>
        <w:t>еженедельно сотрудником Исполнителя в офисе Заказчика</w:t>
      </w:r>
    </w:p>
    <w:p w:rsidR="00E9169B" w:rsidRPr="00556570" w:rsidRDefault="00E9169B" w:rsidP="00E9169B">
      <w:pPr>
        <w:jc w:val="center"/>
        <w:rPr>
          <w:sz w:val="22"/>
          <w:szCs w:val="22"/>
        </w:rPr>
      </w:pPr>
      <w:r w:rsidRPr="00556570">
        <w:rPr>
          <w:sz w:val="22"/>
          <w:szCs w:val="22"/>
        </w:rPr>
        <w:t xml:space="preserve">   (подчеркнуть выбранную периодичность и  способ доставки информации)</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4.4. Прочее.</w:t>
      </w:r>
      <w:r w:rsidRPr="00556570">
        <w:rPr>
          <w:rFonts w:ascii="Times New Roman" w:hAnsi="Times New Roman"/>
          <w:sz w:val="22"/>
          <w:szCs w:val="22"/>
        </w:rPr>
        <w:t xml:space="preserve"> Заказчик обязуется согласовать с Исполнителем точное время доставки информации, обеспечить готовность технических средств и беспрепятственный доступ к экземплярам Систем в оговоренное время в случае доставки информации специалистом Исполнителя. В случае доставки информации с помощью телекоммуникационных сре</w:t>
      </w:r>
      <w:proofErr w:type="gramStart"/>
      <w:r w:rsidRPr="00556570">
        <w:rPr>
          <w:rFonts w:ascii="Times New Roman" w:hAnsi="Times New Roman"/>
          <w:sz w:val="22"/>
          <w:szCs w:val="22"/>
        </w:rPr>
        <w:t>дств вс</w:t>
      </w:r>
      <w:proofErr w:type="gramEnd"/>
      <w:r w:rsidRPr="00556570">
        <w:rPr>
          <w:rFonts w:ascii="Times New Roman" w:hAnsi="Times New Roman"/>
          <w:sz w:val="22"/>
          <w:szCs w:val="22"/>
        </w:rPr>
        <w:t>е расходы, связанные с обеспечением достаточного для оказания текущих информационных услуг трафика, оплачиваются Заказчиком за свой счет.</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sz w:val="22"/>
          <w:szCs w:val="22"/>
        </w:rPr>
        <w:t xml:space="preserve">4.5. </w:t>
      </w:r>
      <w:r w:rsidRPr="00556570">
        <w:rPr>
          <w:rFonts w:ascii="Times New Roman" w:hAnsi="Times New Roman"/>
          <w:b/>
          <w:sz w:val="22"/>
          <w:szCs w:val="22"/>
        </w:rPr>
        <w:t>Состав.</w:t>
      </w:r>
      <w:r w:rsidRPr="00556570">
        <w:rPr>
          <w:rFonts w:ascii="Times New Roman" w:hAnsi="Times New Roman"/>
          <w:sz w:val="22"/>
          <w:szCs w:val="22"/>
        </w:rPr>
        <w:t xml:space="preserve"> Оказание информационных услуг с использованием экземпляров Систем, осуществляемое Исполнителем согласно разделу 3 настоящей Спецификации, включает в себя оказание услуг Заказчику, а также лицам, указанным в Перечне структурных подразделений Заказчика. Заказчик обязан обеспечить соблюдение структурными подразделениями, указанными в Перечне, порядка использования передаваемой информации в соответствии с Договором, а также требований раздела 3 настоящей Спецификации.</w:t>
      </w:r>
    </w:p>
    <w:p w:rsidR="00E9169B" w:rsidRPr="00556570" w:rsidRDefault="00E9169B" w:rsidP="00E9169B">
      <w:pPr>
        <w:pStyle w:val="ConsPlusNormal"/>
        <w:spacing w:before="60"/>
        <w:jc w:val="center"/>
        <w:rPr>
          <w:rFonts w:ascii="Times New Roman" w:hAnsi="Times New Roman"/>
          <w:b/>
          <w:sz w:val="22"/>
          <w:szCs w:val="22"/>
        </w:rPr>
      </w:pPr>
      <w:r w:rsidRPr="00556570">
        <w:rPr>
          <w:rFonts w:ascii="Times New Roman" w:hAnsi="Times New Roman"/>
          <w:b/>
          <w:sz w:val="22"/>
          <w:szCs w:val="22"/>
        </w:rPr>
        <w:t>5. ДЕЙСТВИЕ СПЕЦИФИКАЦИИ</w:t>
      </w:r>
    </w:p>
    <w:p w:rsidR="00E9169B" w:rsidRPr="00556570" w:rsidRDefault="00E9169B" w:rsidP="00E9169B">
      <w:pPr>
        <w:pStyle w:val="ConsPlusNormal"/>
        <w:spacing w:before="60"/>
        <w:ind w:firstLine="540"/>
        <w:jc w:val="both"/>
        <w:rPr>
          <w:rFonts w:ascii="Times New Roman" w:hAnsi="Times New Roman"/>
          <w:b/>
          <w:sz w:val="22"/>
          <w:szCs w:val="22"/>
        </w:rPr>
      </w:pPr>
      <w:r w:rsidRPr="00556570">
        <w:rPr>
          <w:rFonts w:ascii="Times New Roman" w:hAnsi="Times New Roman"/>
          <w:b/>
          <w:sz w:val="22"/>
          <w:szCs w:val="22"/>
        </w:rPr>
        <w:t xml:space="preserve">5.1. Период. </w:t>
      </w:r>
      <w:r w:rsidRPr="00556570">
        <w:rPr>
          <w:rFonts w:ascii="Times New Roman" w:hAnsi="Times New Roman"/>
          <w:sz w:val="22"/>
          <w:szCs w:val="22"/>
        </w:rPr>
        <w:t>Спецификация вступает в силу "</w:t>
      </w:r>
      <w:r w:rsidR="00F66FA1">
        <w:rPr>
          <w:rFonts w:ascii="Times New Roman" w:hAnsi="Times New Roman"/>
          <w:sz w:val="22"/>
          <w:szCs w:val="22"/>
        </w:rPr>
        <w:t>__</w:t>
      </w:r>
      <w:r w:rsidRPr="00556570">
        <w:rPr>
          <w:rFonts w:ascii="Times New Roman" w:hAnsi="Times New Roman"/>
          <w:sz w:val="22"/>
          <w:szCs w:val="22"/>
        </w:rPr>
        <w:t xml:space="preserve">" </w:t>
      </w:r>
      <w:r w:rsidR="00F66FA1">
        <w:rPr>
          <w:rFonts w:ascii="Times New Roman" w:hAnsi="Times New Roman"/>
          <w:sz w:val="22"/>
          <w:szCs w:val="22"/>
        </w:rPr>
        <w:t>_________</w:t>
      </w:r>
      <w:r w:rsidRPr="00556570">
        <w:rPr>
          <w:rFonts w:ascii="Times New Roman" w:hAnsi="Times New Roman"/>
          <w:sz w:val="22"/>
          <w:szCs w:val="22"/>
        </w:rPr>
        <w:t xml:space="preserve"> 20</w:t>
      </w:r>
      <w:r w:rsidR="005B7ABD" w:rsidRPr="00556570">
        <w:rPr>
          <w:rFonts w:ascii="Times New Roman" w:hAnsi="Times New Roman"/>
          <w:sz w:val="22"/>
          <w:szCs w:val="22"/>
        </w:rPr>
        <w:t>17</w:t>
      </w:r>
      <w:r w:rsidRPr="00556570">
        <w:rPr>
          <w:rFonts w:ascii="Times New Roman" w:hAnsi="Times New Roman"/>
          <w:sz w:val="22"/>
          <w:szCs w:val="22"/>
        </w:rPr>
        <w:t xml:space="preserve"> г. и заканчивает свое действие в случае прекращения Договора.</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 xml:space="preserve">5.2. Отказ от услуг. </w:t>
      </w:r>
      <w:r w:rsidRPr="00556570">
        <w:rPr>
          <w:rFonts w:ascii="Times New Roman" w:hAnsi="Times New Roman"/>
          <w:sz w:val="22"/>
          <w:szCs w:val="22"/>
        </w:rPr>
        <w:t>Заказчик имеет право отказаться от информационных услуг, предусмотренных настоящей Спецификацией, до истечения срока действия Договора. Заказчик обязан письменно уведомить Исполнителя о таком отказе не менее чем за 30 (тридцать) дней. Отказ от информационных услуг, предусмотренных настоящей Спецификацией, не прекращает действие Договора или других Спецификаций.</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5.3. Отказ от Договора.</w:t>
      </w:r>
      <w:r w:rsidRPr="00556570">
        <w:rPr>
          <w:rFonts w:ascii="Times New Roman" w:hAnsi="Times New Roman"/>
          <w:sz w:val="22"/>
          <w:szCs w:val="22"/>
        </w:rPr>
        <w:t xml:space="preserve"> Исполнитель имеет право отказаться от исполнения Договора в одностороннем порядке в случае нарушения Заказчиком </w:t>
      </w:r>
      <w:proofErr w:type="spellStart"/>
      <w:r w:rsidRPr="00556570">
        <w:rPr>
          <w:rFonts w:ascii="Times New Roman" w:hAnsi="Times New Roman"/>
          <w:sz w:val="22"/>
          <w:szCs w:val="22"/>
        </w:rPr>
        <w:t>п.п</w:t>
      </w:r>
      <w:proofErr w:type="spellEnd"/>
      <w:r w:rsidRPr="00556570">
        <w:rPr>
          <w:rFonts w:ascii="Times New Roman" w:hAnsi="Times New Roman"/>
          <w:sz w:val="22"/>
          <w:szCs w:val="22"/>
        </w:rPr>
        <w:t xml:space="preserve">. 3.1, 3.2 настоящей Спецификации.  </w:t>
      </w:r>
    </w:p>
    <w:p w:rsidR="00E9169B" w:rsidRPr="00556570" w:rsidRDefault="00E9169B" w:rsidP="00E9169B">
      <w:pPr>
        <w:pStyle w:val="ConsPlusNormal"/>
        <w:spacing w:before="60"/>
        <w:ind w:firstLine="540"/>
        <w:jc w:val="both"/>
        <w:rPr>
          <w:rFonts w:ascii="Times New Roman" w:hAnsi="Times New Roman"/>
          <w:sz w:val="22"/>
          <w:szCs w:val="22"/>
        </w:rPr>
      </w:pPr>
      <w:r w:rsidRPr="00556570">
        <w:rPr>
          <w:rFonts w:ascii="Times New Roman" w:hAnsi="Times New Roman"/>
          <w:b/>
          <w:sz w:val="22"/>
          <w:szCs w:val="22"/>
        </w:rPr>
        <w:t xml:space="preserve">5.4. Изменение. </w:t>
      </w:r>
      <w:r w:rsidRPr="00556570">
        <w:rPr>
          <w:rFonts w:ascii="Times New Roman" w:hAnsi="Times New Roman"/>
          <w:sz w:val="22"/>
          <w:szCs w:val="22"/>
        </w:rPr>
        <w:t>В случаях, предусмотренных Договором, Исполнитель вправе изменить параметры или название экземпляров Систем в одностороннем порядке.</w:t>
      </w:r>
    </w:p>
    <w:p w:rsidR="00F64741" w:rsidRPr="00556570" w:rsidRDefault="00F64741" w:rsidP="00E9169B">
      <w:pPr>
        <w:pStyle w:val="ConsPlusNormal"/>
        <w:spacing w:before="60"/>
        <w:ind w:firstLine="540"/>
        <w:jc w:val="both"/>
        <w:rPr>
          <w:rFonts w:ascii="Times New Roman" w:hAnsi="Times New Roman"/>
          <w:sz w:val="22"/>
          <w:szCs w:val="22"/>
        </w:rPr>
      </w:pPr>
    </w:p>
    <w:p w:rsidR="00F64741" w:rsidRPr="00556570" w:rsidRDefault="00F64741" w:rsidP="00E9169B">
      <w:pPr>
        <w:pStyle w:val="ConsPlusNormal"/>
        <w:spacing w:before="60"/>
        <w:ind w:firstLine="540"/>
        <w:jc w:val="both"/>
        <w:rPr>
          <w:rFonts w:ascii="Times New Roman" w:hAnsi="Times New Roman"/>
          <w:sz w:val="22"/>
          <w:szCs w:val="22"/>
        </w:rPr>
      </w:pPr>
    </w:p>
    <w:tbl>
      <w:tblPr>
        <w:tblW w:w="9639" w:type="dxa"/>
        <w:tblInd w:w="108" w:type="dxa"/>
        <w:tblLayout w:type="fixed"/>
        <w:tblLook w:val="04A0" w:firstRow="1" w:lastRow="0" w:firstColumn="1" w:lastColumn="0" w:noHBand="0" w:noVBand="1"/>
      </w:tblPr>
      <w:tblGrid>
        <w:gridCol w:w="4819"/>
        <w:gridCol w:w="4820"/>
      </w:tblGrid>
      <w:tr w:rsidR="00556570" w:rsidRPr="00556570" w:rsidTr="006B0406">
        <w:tc>
          <w:tcPr>
            <w:tcW w:w="4819" w:type="dxa"/>
            <w:shd w:val="clear" w:color="auto" w:fill="auto"/>
            <w:hideMark/>
          </w:tcPr>
          <w:p w:rsidR="00F64741" w:rsidRPr="00556570" w:rsidRDefault="00F64741" w:rsidP="00B9300C">
            <w:pPr>
              <w:spacing w:line="120" w:lineRule="atLeast"/>
              <w:rPr>
                <w:sz w:val="22"/>
                <w:szCs w:val="22"/>
              </w:rPr>
            </w:pPr>
            <w:r w:rsidRPr="00556570">
              <w:rPr>
                <w:b/>
                <w:sz w:val="22"/>
                <w:szCs w:val="22"/>
              </w:rPr>
              <w:t>Заказчик:</w:t>
            </w:r>
          </w:p>
        </w:tc>
        <w:tc>
          <w:tcPr>
            <w:tcW w:w="4820" w:type="dxa"/>
            <w:shd w:val="clear" w:color="auto" w:fill="auto"/>
            <w:hideMark/>
          </w:tcPr>
          <w:p w:rsidR="00F64741" w:rsidRPr="00556570" w:rsidRDefault="00F64741" w:rsidP="00B9300C">
            <w:pPr>
              <w:spacing w:line="120" w:lineRule="atLeast"/>
              <w:rPr>
                <w:sz w:val="22"/>
                <w:szCs w:val="22"/>
              </w:rPr>
            </w:pPr>
            <w:r w:rsidRPr="00556570">
              <w:rPr>
                <w:b/>
                <w:sz w:val="22"/>
                <w:szCs w:val="22"/>
              </w:rPr>
              <w:t>Исполнитель:</w:t>
            </w:r>
          </w:p>
        </w:tc>
      </w:tr>
      <w:tr w:rsidR="00556570" w:rsidRPr="00556570" w:rsidTr="006B0406">
        <w:tc>
          <w:tcPr>
            <w:tcW w:w="4819" w:type="dxa"/>
            <w:shd w:val="clear" w:color="auto" w:fill="auto"/>
            <w:hideMark/>
          </w:tcPr>
          <w:p w:rsidR="00F64741" w:rsidRPr="00556570" w:rsidRDefault="00F64741" w:rsidP="00B9300C">
            <w:pPr>
              <w:spacing w:line="120" w:lineRule="atLeast"/>
              <w:rPr>
                <w:b/>
                <w:snapToGrid w:val="0"/>
                <w:sz w:val="22"/>
                <w:szCs w:val="22"/>
              </w:rPr>
            </w:pPr>
            <w:r w:rsidRPr="00556570">
              <w:rPr>
                <w:b/>
                <w:snapToGrid w:val="0"/>
                <w:sz w:val="22"/>
                <w:szCs w:val="22"/>
              </w:rPr>
              <w:fldChar w:fldCharType="begin" w:fldLock="1"/>
            </w:r>
            <w:r w:rsidRPr="00556570">
              <w:rPr>
                <w:b/>
                <w:snapToGrid w:val="0"/>
                <w:sz w:val="22"/>
                <w:szCs w:val="22"/>
              </w:rPr>
              <w:instrText xml:space="preserve"> DOCVARIABLE ЗАКАЗЧИК_НАИМЕНОВАНИЕ </w:instrText>
            </w:r>
            <w:r w:rsidRPr="00556570">
              <w:rPr>
                <w:b/>
                <w:snapToGrid w:val="0"/>
                <w:sz w:val="22"/>
                <w:szCs w:val="22"/>
              </w:rPr>
              <w:fldChar w:fldCharType="separate"/>
            </w:r>
            <w:r w:rsidRPr="00556570">
              <w:rPr>
                <w:b/>
                <w:snapToGrid w:val="0"/>
                <w:sz w:val="22"/>
                <w:szCs w:val="22"/>
              </w:rPr>
              <w:t>ОАО "ВСЕРОССИЙСКИЙ ДВАЖДЫ ОРДЕНА ТРУДОВОГО КРАСНОГО ЗНАМЕНИ ТЕПЛОТЕХНИЧЕСКИЙ НАУЧНО-ИССЛЕДОВАТЕЛЬСКИЙ ИНСТИТУТ"</w:t>
            </w:r>
            <w:r w:rsidRPr="00556570">
              <w:rPr>
                <w:b/>
                <w:snapToGrid w:val="0"/>
                <w:sz w:val="22"/>
                <w:szCs w:val="22"/>
              </w:rPr>
              <w:fldChar w:fldCharType="end"/>
            </w:r>
          </w:p>
        </w:tc>
        <w:tc>
          <w:tcPr>
            <w:tcW w:w="4820" w:type="dxa"/>
            <w:shd w:val="clear" w:color="auto" w:fill="auto"/>
            <w:hideMark/>
          </w:tcPr>
          <w:p w:rsidR="00F64741" w:rsidRPr="00556570" w:rsidRDefault="00F64741" w:rsidP="00B9300C">
            <w:pPr>
              <w:keepNext/>
              <w:outlineLvl w:val="1"/>
              <w:rPr>
                <w:b/>
                <w:bCs/>
                <w:iCs/>
                <w:sz w:val="22"/>
                <w:szCs w:val="22"/>
              </w:rPr>
            </w:pPr>
          </w:p>
        </w:tc>
      </w:tr>
      <w:tr w:rsidR="00556570" w:rsidRPr="00556570" w:rsidTr="006B0406">
        <w:tc>
          <w:tcPr>
            <w:tcW w:w="4819" w:type="dxa"/>
            <w:shd w:val="clear" w:color="auto" w:fill="auto"/>
          </w:tcPr>
          <w:p w:rsidR="00F64741" w:rsidRPr="00556570" w:rsidRDefault="00F64741" w:rsidP="00B9300C">
            <w:pPr>
              <w:spacing w:line="120" w:lineRule="atLeast"/>
              <w:rPr>
                <w:sz w:val="22"/>
                <w:szCs w:val="22"/>
              </w:rPr>
            </w:pPr>
          </w:p>
        </w:tc>
        <w:tc>
          <w:tcPr>
            <w:tcW w:w="4820" w:type="dxa"/>
            <w:shd w:val="clear" w:color="auto" w:fill="auto"/>
          </w:tcPr>
          <w:p w:rsidR="00F64741" w:rsidRPr="00556570" w:rsidRDefault="00F64741" w:rsidP="00B9300C">
            <w:pPr>
              <w:spacing w:line="120" w:lineRule="atLeast"/>
              <w:rPr>
                <w:sz w:val="22"/>
                <w:szCs w:val="22"/>
              </w:rPr>
            </w:pPr>
          </w:p>
        </w:tc>
      </w:tr>
      <w:tr w:rsidR="00556570" w:rsidRPr="00556570" w:rsidTr="006B0406">
        <w:tc>
          <w:tcPr>
            <w:tcW w:w="4819" w:type="dxa"/>
            <w:shd w:val="clear" w:color="auto" w:fill="auto"/>
          </w:tcPr>
          <w:p w:rsidR="00F64741" w:rsidRPr="00556570" w:rsidRDefault="00F64741" w:rsidP="00B9300C">
            <w:pPr>
              <w:spacing w:line="120" w:lineRule="atLeast"/>
              <w:rPr>
                <w:sz w:val="22"/>
                <w:szCs w:val="22"/>
              </w:rPr>
            </w:pPr>
            <w:r w:rsidRPr="00556570">
              <w:rPr>
                <w:bCs/>
                <w:sz w:val="22"/>
                <w:szCs w:val="22"/>
              </w:rPr>
              <w:fldChar w:fldCharType="begin" w:fldLock="1"/>
            </w:r>
            <w:r w:rsidRPr="00556570">
              <w:rPr>
                <w:bCs/>
                <w:sz w:val="22"/>
                <w:szCs w:val="22"/>
              </w:rPr>
              <w:instrText xml:space="preserve"> DOCVARIABLE ПОДПИСАНТ_ЗАКАЗЧИК_ДОЛЖНОСТЬ </w:instrText>
            </w:r>
            <w:r w:rsidRPr="00556570">
              <w:rPr>
                <w:bCs/>
                <w:sz w:val="22"/>
                <w:szCs w:val="22"/>
              </w:rPr>
              <w:fldChar w:fldCharType="separate"/>
            </w:r>
            <w:r w:rsidRPr="00556570">
              <w:rPr>
                <w:bCs/>
                <w:sz w:val="22"/>
                <w:szCs w:val="22"/>
              </w:rPr>
              <w:t>Генеральный директор</w:t>
            </w:r>
            <w:r w:rsidRPr="00556570">
              <w:rPr>
                <w:bCs/>
                <w:sz w:val="22"/>
                <w:szCs w:val="22"/>
              </w:rPr>
              <w:fldChar w:fldCharType="end"/>
            </w:r>
          </w:p>
        </w:tc>
        <w:tc>
          <w:tcPr>
            <w:tcW w:w="4820" w:type="dxa"/>
            <w:shd w:val="clear" w:color="auto" w:fill="auto"/>
          </w:tcPr>
          <w:p w:rsidR="00F64741" w:rsidRPr="00556570" w:rsidRDefault="00F64741" w:rsidP="00B9300C">
            <w:pPr>
              <w:widowControl w:val="0"/>
              <w:jc w:val="both"/>
              <w:rPr>
                <w:snapToGrid w:val="0"/>
                <w:sz w:val="22"/>
                <w:szCs w:val="22"/>
              </w:rPr>
            </w:pPr>
            <w:r w:rsidRPr="00556570">
              <w:rPr>
                <w:snapToGrid w:val="0"/>
                <w:sz w:val="22"/>
                <w:szCs w:val="22"/>
              </w:rPr>
              <w:t>Генеральный директор</w:t>
            </w:r>
          </w:p>
          <w:p w:rsidR="00F64741" w:rsidRPr="00556570" w:rsidRDefault="00F64741" w:rsidP="00B9300C">
            <w:pPr>
              <w:spacing w:line="120" w:lineRule="atLeast"/>
              <w:rPr>
                <w:sz w:val="22"/>
                <w:szCs w:val="22"/>
              </w:rPr>
            </w:pPr>
          </w:p>
        </w:tc>
      </w:tr>
      <w:tr w:rsidR="00556570" w:rsidRPr="00556570" w:rsidTr="006B0406">
        <w:tc>
          <w:tcPr>
            <w:tcW w:w="4819" w:type="dxa"/>
            <w:shd w:val="clear" w:color="auto" w:fill="auto"/>
            <w:hideMark/>
          </w:tcPr>
          <w:p w:rsidR="00F64741" w:rsidRPr="00556570" w:rsidRDefault="00F64741" w:rsidP="00B9300C">
            <w:pPr>
              <w:widowControl w:val="0"/>
              <w:jc w:val="both"/>
              <w:rPr>
                <w:snapToGrid w:val="0"/>
                <w:sz w:val="22"/>
                <w:szCs w:val="22"/>
              </w:rPr>
            </w:pPr>
            <w:r w:rsidRPr="00556570">
              <w:rPr>
                <w:snapToGrid w:val="0"/>
                <w:sz w:val="22"/>
                <w:szCs w:val="22"/>
              </w:rPr>
              <w:t>_________________________/Б.Ф. Реутов/</w:t>
            </w:r>
          </w:p>
          <w:p w:rsidR="00F64741" w:rsidRPr="00556570" w:rsidRDefault="00F64741" w:rsidP="00B9300C">
            <w:pPr>
              <w:spacing w:line="120" w:lineRule="atLeast"/>
              <w:rPr>
                <w:sz w:val="22"/>
                <w:szCs w:val="22"/>
              </w:rPr>
            </w:pPr>
            <w:r w:rsidRPr="00556570">
              <w:rPr>
                <w:sz w:val="22"/>
                <w:szCs w:val="22"/>
              </w:rPr>
              <w:t xml:space="preserve">                 (подпись)</w:t>
            </w:r>
          </w:p>
        </w:tc>
        <w:tc>
          <w:tcPr>
            <w:tcW w:w="4820" w:type="dxa"/>
            <w:shd w:val="clear" w:color="auto" w:fill="auto"/>
            <w:hideMark/>
          </w:tcPr>
          <w:p w:rsidR="00F64741" w:rsidRPr="00556570" w:rsidRDefault="00F64741" w:rsidP="00B9300C">
            <w:pPr>
              <w:widowControl w:val="0"/>
              <w:jc w:val="both"/>
              <w:rPr>
                <w:snapToGrid w:val="0"/>
                <w:sz w:val="22"/>
                <w:szCs w:val="22"/>
              </w:rPr>
            </w:pPr>
            <w:r w:rsidRPr="00556570">
              <w:rPr>
                <w:snapToGrid w:val="0"/>
                <w:sz w:val="22"/>
                <w:szCs w:val="22"/>
              </w:rPr>
              <w:t>_______________________________ /</w:t>
            </w:r>
            <w:r w:rsidR="00F66FA1">
              <w:rPr>
                <w:snapToGrid w:val="0"/>
                <w:sz w:val="22"/>
                <w:szCs w:val="22"/>
              </w:rPr>
              <w:t>_______</w:t>
            </w:r>
            <w:r w:rsidR="00F66FA1" w:rsidRPr="00556570">
              <w:rPr>
                <w:snapToGrid w:val="0"/>
                <w:sz w:val="22"/>
                <w:szCs w:val="22"/>
              </w:rPr>
              <w:t xml:space="preserve"> </w:t>
            </w:r>
            <w:r w:rsidRPr="00556570">
              <w:rPr>
                <w:snapToGrid w:val="0"/>
                <w:sz w:val="22"/>
                <w:szCs w:val="22"/>
              </w:rPr>
              <w:t>/</w:t>
            </w:r>
          </w:p>
          <w:p w:rsidR="00F64741" w:rsidRPr="00556570" w:rsidRDefault="00F64741" w:rsidP="00B9300C">
            <w:pPr>
              <w:spacing w:line="120" w:lineRule="atLeast"/>
              <w:rPr>
                <w:sz w:val="22"/>
                <w:szCs w:val="22"/>
              </w:rPr>
            </w:pPr>
            <w:r w:rsidRPr="00556570">
              <w:rPr>
                <w:sz w:val="22"/>
                <w:szCs w:val="22"/>
              </w:rPr>
              <w:t xml:space="preserve">                              (подпись)</w:t>
            </w:r>
          </w:p>
        </w:tc>
      </w:tr>
      <w:tr w:rsidR="00F64741" w:rsidRPr="00556570" w:rsidTr="006B0406">
        <w:tc>
          <w:tcPr>
            <w:tcW w:w="4819" w:type="dxa"/>
            <w:shd w:val="clear" w:color="auto" w:fill="auto"/>
            <w:hideMark/>
          </w:tcPr>
          <w:p w:rsidR="00F64741" w:rsidRPr="00556570" w:rsidRDefault="00F64741" w:rsidP="00B9300C">
            <w:pPr>
              <w:spacing w:line="120" w:lineRule="atLeast"/>
              <w:rPr>
                <w:sz w:val="22"/>
                <w:szCs w:val="22"/>
              </w:rPr>
            </w:pPr>
            <w:r w:rsidRPr="00556570">
              <w:rPr>
                <w:sz w:val="22"/>
                <w:szCs w:val="22"/>
              </w:rPr>
              <w:t>МП</w:t>
            </w:r>
          </w:p>
        </w:tc>
        <w:tc>
          <w:tcPr>
            <w:tcW w:w="4820" w:type="dxa"/>
            <w:shd w:val="clear" w:color="auto" w:fill="auto"/>
            <w:hideMark/>
          </w:tcPr>
          <w:p w:rsidR="00F64741" w:rsidRPr="00556570" w:rsidRDefault="00F64741" w:rsidP="00B9300C">
            <w:pPr>
              <w:spacing w:line="120" w:lineRule="atLeast"/>
              <w:rPr>
                <w:sz w:val="22"/>
                <w:szCs w:val="22"/>
              </w:rPr>
            </w:pPr>
            <w:r w:rsidRPr="00556570">
              <w:rPr>
                <w:sz w:val="22"/>
                <w:szCs w:val="22"/>
              </w:rPr>
              <w:t>МП</w:t>
            </w:r>
          </w:p>
        </w:tc>
      </w:tr>
    </w:tbl>
    <w:p w:rsidR="006B0406" w:rsidRDefault="006B0406" w:rsidP="006B0406">
      <w:pPr>
        <w:pStyle w:val="af7"/>
        <w:tabs>
          <w:tab w:val="left" w:pos="6804"/>
        </w:tabs>
        <w:spacing w:before="120"/>
        <w:jc w:val="both"/>
        <w:rPr>
          <w:rFonts w:ascii="Times New Roman" w:hAnsi="Times New Roman" w:cs="Times New Roman"/>
          <w:b/>
          <w:sz w:val="24"/>
          <w:szCs w:val="24"/>
        </w:rPr>
      </w:pPr>
    </w:p>
    <w:tbl>
      <w:tblPr>
        <w:tblStyle w:val="a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202"/>
      </w:tblGrid>
      <w:tr w:rsidR="006B0406" w:rsidTr="006B0406">
        <w:tc>
          <w:tcPr>
            <w:tcW w:w="3369" w:type="dxa"/>
          </w:tcPr>
          <w:p w:rsidR="006B0406" w:rsidRPr="000C3942" w:rsidRDefault="006B0406" w:rsidP="006B0406">
            <w:pPr>
              <w:pStyle w:val="af7"/>
              <w:tabs>
                <w:tab w:val="left" w:pos="6804"/>
              </w:tabs>
              <w:spacing w:before="120"/>
              <w:jc w:val="both"/>
              <w:rPr>
                <w:rFonts w:ascii="Times New Roman" w:hAnsi="Times New Roman" w:cs="Times New Roman"/>
                <w:b/>
                <w:sz w:val="24"/>
                <w:szCs w:val="24"/>
              </w:rPr>
            </w:pPr>
            <w:r w:rsidRPr="000C3942">
              <w:rPr>
                <w:rFonts w:ascii="Times New Roman" w:hAnsi="Times New Roman" w:cs="Times New Roman"/>
                <w:b/>
                <w:sz w:val="24"/>
                <w:szCs w:val="24"/>
              </w:rPr>
              <w:t>«УТВЕРЖДАЮ»</w:t>
            </w:r>
          </w:p>
          <w:p w:rsidR="006B0406" w:rsidRPr="000C3942" w:rsidRDefault="006B0406" w:rsidP="006B0406">
            <w:pPr>
              <w:pStyle w:val="af7"/>
              <w:tabs>
                <w:tab w:val="left" w:pos="6804"/>
              </w:tabs>
              <w:spacing w:before="120"/>
              <w:jc w:val="both"/>
              <w:rPr>
                <w:rFonts w:ascii="Times New Roman" w:hAnsi="Times New Roman" w:cs="Times New Roman"/>
                <w:sz w:val="24"/>
                <w:szCs w:val="24"/>
              </w:rPr>
            </w:pPr>
            <w:r w:rsidRPr="000C3942">
              <w:rPr>
                <w:rFonts w:ascii="Times New Roman" w:hAnsi="Times New Roman" w:cs="Times New Roman"/>
                <w:sz w:val="24"/>
                <w:szCs w:val="24"/>
              </w:rPr>
              <w:t>Начальник управления делами</w:t>
            </w:r>
          </w:p>
          <w:p w:rsidR="006B0406" w:rsidRPr="000C3942" w:rsidRDefault="006B0406" w:rsidP="006B0406">
            <w:pPr>
              <w:pStyle w:val="af7"/>
              <w:tabs>
                <w:tab w:val="left" w:pos="6804"/>
              </w:tabs>
              <w:spacing w:before="120"/>
              <w:jc w:val="both"/>
              <w:rPr>
                <w:rFonts w:ascii="Times New Roman" w:hAnsi="Times New Roman" w:cs="Times New Roman"/>
                <w:sz w:val="24"/>
                <w:szCs w:val="24"/>
              </w:rPr>
            </w:pPr>
            <w:r w:rsidRPr="000C3942">
              <w:rPr>
                <w:rFonts w:ascii="Times New Roman" w:hAnsi="Times New Roman" w:cs="Times New Roman"/>
                <w:sz w:val="24"/>
                <w:szCs w:val="24"/>
              </w:rPr>
              <w:t>ОАО «ВТИ»</w:t>
            </w:r>
          </w:p>
          <w:p w:rsidR="006B0406" w:rsidRPr="000C3942" w:rsidRDefault="006B0406" w:rsidP="006B0406">
            <w:pPr>
              <w:pStyle w:val="af7"/>
              <w:tabs>
                <w:tab w:val="left" w:pos="6804"/>
              </w:tabs>
              <w:spacing w:before="120"/>
              <w:jc w:val="both"/>
              <w:rPr>
                <w:rFonts w:ascii="Times New Roman" w:hAnsi="Times New Roman" w:cs="Times New Roman"/>
                <w:sz w:val="24"/>
                <w:szCs w:val="24"/>
              </w:rPr>
            </w:pPr>
            <w:r w:rsidRPr="000C3942">
              <w:rPr>
                <w:rFonts w:ascii="Times New Roman" w:hAnsi="Times New Roman" w:cs="Times New Roman"/>
                <w:sz w:val="24"/>
                <w:szCs w:val="24"/>
              </w:rPr>
              <w:t>_________С.М. Шуманов</w:t>
            </w:r>
          </w:p>
          <w:p w:rsidR="006B0406" w:rsidRPr="006B0406" w:rsidRDefault="006B0406" w:rsidP="006B0406">
            <w:pPr>
              <w:pStyle w:val="af7"/>
              <w:tabs>
                <w:tab w:val="left" w:pos="6804"/>
              </w:tabs>
              <w:spacing w:before="120"/>
              <w:jc w:val="both"/>
              <w:rPr>
                <w:rFonts w:ascii="Times New Roman" w:hAnsi="Times New Roman" w:cs="Times New Roman"/>
                <w:sz w:val="24"/>
                <w:szCs w:val="24"/>
              </w:rPr>
            </w:pPr>
            <w:r w:rsidRPr="000C3942">
              <w:rPr>
                <w:rFonts w:ascii="Times New Roman" w:hAnsi="Times New Roman" w:cs="Times New Roman"/>
                <w:sz w:val="24"/>
                <w:szCs w:val="24"/>
              </w:rPr>
              <w:t>«___» ________2017 г.</w:t>
            </w:r>
          </w:p>
        </w:tc>
        <w:tc>
          <w:tcPr>
            <w:tcW w:w="6202" w:type="dxa"/>
          </w:tcPr>
          <w:p w:rsidR="006B0406" w:rsidRPr="00556570" w:rsidRDefault="006B0406" w:rsidP="006B0406">
            <w:pPr>
              <w:jc w:val="right"/>
              <w:rPr>
                <w:sz w:val="22"/>
                <w:szCs w:val="22"/>
              </w:rPr>
            </w:pPr>
            <w:r w:rsidRPr="00556570">
              <w:rPr>
                <w:sz w:val="22"/>
                <w:szCs w:val="22"/>
              </w:rPr>
              <w:t>Приложение к Договору от «____» ___________ 20___г. № __</w:t>
            </w:r>
          </w:p>
          <w:p w:rsidR="006B0406" w:rsidRPr="00556570" w:rsidRDefault="006B0406" w:rsidP="006B0406">
            <w:pPr>
              <w:jc w:val="right"/>
              <w:rPr>
                <w:sz w:val="22"/>
                <w:szCs w:val="22"/>
              </w:rPr>
            </w:pPr>
            <w:r w:rsidRPr="00556570">
              <w:rPr>
                <w:sz w:val="22"/>
                <w:szCs w:val="22"/>
              </w:rPr>
              <w:t>Форма С-17</w:t>
            </w:r>
          </w:p>
          <w:p w:rsidR="006B0406" w:rsidRDefault="006B0406" w:rsidP="006B0406">
            <w:pPr>
              <w:pStyle w:val="af7"/>
              <w:tabs>
                <w:tab w:val="left" w:pos="6804"/>
              </w:tabs>
              <w:spacing w:before="120"/>
              <w:jc w:val="both"/>
              <w:rPr>
                <w:rFonts w:ascii="Times New Roman" w:hAnsi="Times New Roman" w:cs="Times New Roman"/>
                <w:b/>
                <w:sz w:val="24"/>
                <w:szCs w:val="24"/>
              </w:rPr>
            </w:pPr>
          </w:p>
        </w:tc>
      </w:tr>
    </w:tbl>
    <w:p w:rsidR="00E9169B" w:rsidRPr="00556570" w:rsidRDefault="00E9169B" w:rsidP="00E9169B">
      <w:pPr>
        <w:jc w:val="center"/>
        <w:rPr>
          <w:b/>
          <w:sz w:val="22"/>
          <w:szCs w:val="22"/>
        </w:rPr>
      </w:pPr>
      <w:r w:rsidRPr="00556570">
        <w:rPr>
          <w:b/>
          <w:bCs/>
          <w:caps/>
          <w:sz w:val="22"/>
          <w:szCs w:val="22"/>
        </w:rPr>
        <w:t xml:space="preserve">СПЕЦИФИКАЦИЯ № </w:t>
      </w:r>
      <w:r w:rsidR="005B7ABD" w:rsidRPr="00556570">
        <w:rPr>
          <w:b/>
          <w:bCs/>
          <w:caps/>
          <w:sz w:val="22"/>
          <w:szCs w:val="22"/>
        </w:rPr>
        <w:t>3</w:t>
      </w:r>
      <w:r w:rsidRPr="00556570">
        <w:rPr>
          <w:b/>
          <w:sz w:val="22"/>
          <w:szCs w:val="22"/>
        </w:rPr>
        <w:t xml:space="preserve"> </w:t>
      </w:r>
    </w:p>
    <w:p w:rsidR="00E9169B" w:rsidRDefault="00E9169B" w:rsidP="00E9169B">
      <w:pPr>
        <w:jc w:val="center"/>
        <w:rPr>
          <w:b/>
          <w:sz w:val="22"/>
          <w:szCs w:val="22"/>
        </w:rPr>
      </w:pPr>
      <w:r w:rsidRPr="00556570">
        <w:rPr>
          <w:b/>
          <w:sz w:val="22"/>
          <w:szCs w:val="22"/>
        </w:rPr>
        <w:t>ОНЛАЙН ВЕРСИЯ КЛЮЧ</w:t>
      </w:r>
    </w:p>
    <w:p w:rsidR="00F66FA1" w:rsidRDefault="00F66FA1" w:rsidP="00E9169B">
      <w:pPr>
        <w:jc w:val="center"/>
        <w:rPr>
          <w:b/>
          <w:sz w:val="22"/>
          <w:szCs w:val="22"/>
        </w:rPr>
      </w:pPr>
    </w:p>
    <w:p w:rsidR="00F66FA1" w:rsidRPr="00556570" w:rsidRDefault="00F66FA1" w:rsidP="00E9169B">
      <w:pPr>
        <w:jc w:val="center"/>
        <w:rPr>
          <w:b/>
          <w:bCs/>
          <w:caps/>
          <w:sz w:val="22"/>
          <w:szCs w:val="22"/>
        </w:rPr>
      </w:pPr>
    </w:p>
    <w:p w:rsidR="00E9169B" w:rsidRPr="00556570" w:rsidRDefault="00E9169B" w:rsidP="00E9169B">
      <w:pPr>
        <w:jc w:val="center"/>
        <w:rPr>
          <w:b/>
          <w:sz w:val="22"/>
          <w:szCs w:val="22"/>
        </w:rPr>
      </w:pPr>
      <w:r w:rsidRPr="00556570">
        <w:rPr>
          <w:bCs/>
          <w:sz w:val="22"/>
          <w:szCs w:val="22"/>
        </w:rPr>
        <w:t>г. Москва</w:t>
      </w:r>
      <w:r w:rsidRPr="00556570">
        <w:rPr>
          <w:bCs/>
          <w:sz w:val="22"/>
          <w:szCs w:val="22"/>
        </w:rPr>
        <w:tab/>
      </w:r>
      <w:r w:rsidRPr="00556570">
        <w:rPr>
          <w:bCs/>
          <w:sz w:val="22"/>
          <w:szCs w:val="22"/>
        </w:rPr>
        <w:tab/>
      </w:r>
      <w:r w:rsidRPr="00556570">
        <w:rPr>
          <w:b/>
          <w:sz w:val="22"/>
          <w:szCs w:val="22"/>
        </w:rPr>
        <w:tab/>
      </w:r>
      <w:r w:rsidRPr="00556570">
        <w:rPr>
          <w:b/>
          <w:sz w:val="22"/>
          <w:szCs w:val="22"/>
        </w:rPr>
        <w:tab/>
      </w:r>
      <w:r w:rsidRPr="00556570">
        <w:rPr>
          <w:b/>
          <w:sz w:val="22"/>
          <w:szCs w:val="22"/>
        </w:rPr>
        <w:tab/>
      </w:r>
      <w:r w:rsidRPr="00556570">
        <w:rPr>
          <w:b/>
          <w:sz w:val="22"/>
          <w:szCs w:val="22"/>
        </w:rPr>
        <w:tab/>
      </w:r>
      <w:r w:rsidRPr="00556570">
        <w:rPr>
          <w:b/>
          <w:sz w:val="22"/>
          <w:szCs w:val="22"/>
        </w:rPr>
        <w:tab/>
      </w:r>
      <w:r w:rsidRPr="00556570">
        <w:rPr>
          <w:b/>
          <w:sz w:val="22"/>
          <w:szCs w:val="22"/>
        </w:rPr>
        <w:tab/>
      </w:r>
      <w:r w:rsidRPr="00556570">
        <w:rPr>
          <w:bCs/>
          <w:sz w:val="22"/>
          <w:szCs w:val="22"/>
        </w:rPr>
        <w:tab/>
        <w:t>«</w:t>
      </w:r>
      <w:r w:rsidR="00F66FA1">
        <w:rPr>
          <w:bCs/>
          <w:sz w:val="22"/>
          <w:szCs w:val="22"/>
        </w:rPr>
        <w:t>__</w:t>
      </w:r>
      <w:r w:rsidRPr="00556570">
        <w:rPr>
          <w:bCs/>
          <w:sz w:val="22"/>
          <w:szCs w:val="22"/>
        </w:rPr>
        <w:t xml:space="preserve">» </w:t>
      </w:r>
      <w:r w:rsidR="00F66FA1">
        <w:rPr>
          <w:bCs/>
          <w:sz w:val="22"/>
          <w:szCs w:val="22"/>
        </w:rPr>
        <w:t>_________</w:t>
      </w:r>
      <w:r w:rsidRPr="00556570">
        <w:rPr>
          <w:bCs/>
          <w:sz w:val="22"/>
          <w:szCs w:val="22"/>
        </w:rPr>
        <w:t xml:space="preserve"> 20</w:t>
      </w:r>
      <w:r w:rsidR="005B7ABD" w:rsidRPr="00556570">
        <w:rPr>
          <w:bCs/>
          <w:sz w:val="22"/>
          <w:szCs w:val="22"/>
        </w:rPr>
        <w:t>17</w:t>
      </w:r>
      <w:r w:rsidRPr="00556570">
        <w:rPr>
          <w:bCs/>
          <w:sz w:val="22"/>
          <w:szCs w:val="22"/>
        </w:rPr>
        <w:t xml:space="preserve"> г.</w:t>
      </w:r>
    </w:p>
    <w:p w:rsidR="00F66FA1" w:rsidRDefault="00F66FA1" w:rsidP="00E9169B">
      <w:pPr>
        <w:spacing w:before="120" w:after="120"/>
        <w:jc w:val="both"/>
        <w:rPr>
          <w:b/>
          <w:bCs/>
          <w:sz w:val="22"/>
          <w:szCs w:val="22"/>
        </w:rPr>
      </w:pPr>
    </w:p>
    <w:p w:rsidR="00F66FA1" w:rsidRDefault="00F66FA1" w:rsidP="00E9169B">
      <w:pPr>
        <w:spacing w:before="120" w:after="120"/>
        <w:jc w:val="both"/>
        <w:rPr>
          <w:b/>
          <w:bCs/>
          <w:sz w:val="22"/>
          <w:szCs w:val="22"/>
        </w:rPr>
      </w:pPr>
    </w:p>
    <w:p w:rsidR="00E9169B" w:rsidRPr="00556570" w:rsidRDefault="00E9169B" w:rsidP="00E9169B">
      <w:pPr>
        <w:spacing w:before="120" w:after="120"/>
        <w:jc w:val="both"/>
        <w:rPr>
          <w:b/>
          <w:bCs/>
          <w:caps/>
          <w:sz w:val="22"/>
          <w:szCs w:val="22"/>
        </w:rPr>
      </w:pPr>
      <w:r w:rsidRPr="00556570">
        <w:rPr>
          <w:b/>
          <w:bCs/>
          <w:sz w:val="22"/>
          <w:szCs w:val="22"/>
        </w:rPr>
        <w:t>ПЕРЕЧЕНЬ ЭКЗЕМПЛЯРОВ СИСТЕМ (КОМПЛЕКТ СИСТЕМ)</w:t>
      </w:r>
    </w:p>
    <w:tbl>
      <w:tblPr>
        <w:tblW w:w="473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7"/>
        <w:gridCol w:w="1665"/>
        <w:gridCol w:w="1882"/>
        <w:gridCol w:w="2254"/>
      </w:tblGrid>
      <w:tr w:rsidR="00556570" w:rsidRPr="00556570" w:rsidTr="00B9300C">
        <w:trPr>
          <w:cantSplit/>
        </w:trPr>
        <w:tc>
          <w:tcPr>
            <w:tcW w:w="1798" w:type="pct"/>
            <w:vAlign w:val="center"/>
          </w:tcPr>
          <w:p w:rsidR="00E9169B" w:rsidRPr="00556570" w:rsidRDefault="00E9169B" w:rsidP="00B9300C">
            <w:pPr>
              <w:pStyle w:val="af6"/>
              <w:jc w:val="center"/>
              <w:rPr>
                <w:rFonts w:ascii="Times New Roman" w:hAnsi="Times New Roman" w:cs="Times New Roman"/>
              </w:rPr>
            </w:pPr>
            <w:r w:rsidRPr="00556570">
              <w:rPr>
                <w:rFonts w:ascii="Times New Roman" w:hAnsi="Times New Roman" w:cs="Times New Roman"/>
              </w:rPr>
              <w:t>Название экземпляра Системы</w:t>
            </w:r>
          </w:p>
        </w:tc>
        <w:tc>
          <w:tcPr>
            <w:tcW w:w="919" w:type="pct"/>
            <w:vAlign w:val="center"/>
          </w:tcPr>
          <w:p w:rsidR="00E9169B" w:rsidRPr="00556570" w:rsidRDefault="00E9169B" w:rsidP="00B9300C">
            <w:pPr>
              <w:pStyle w:val="af6"/>
              <w:jc w:val="center"/>
              <w:rPr>
                <w:rFonts w:ascii="Times New Roman" w:hAnsi="Times New Roman" w:cs="Times New Roman"/>
              </w:rPr>
            </w:pPr>
            <w:r w:rsidRPr="00556570">
              <w:rPr>
                <w:rFonts w:ascii="Times New Roman" w:hAnsi="Times New Roman" w:cs="Times New Roman"/>
              </w:rPr>
              <w:t>Регистрационный номер</w:t>
            </w:r>
          </w:p>
        </w:tc>
        <w:tc>
          <w:tcPr>
            <w:tcW w:w="1039" w:type="pct"/>
            <w:vAlign w:val="center"/>
          </w:tcPr>
          <w:p w:rsidR="00E9169B" w:rsidRPr="00556570" w:rsidRDefault="00E9169B" w:rsidP="00B9300C">
            <w:pPr>
              <w:pStyle w:val="af6"/>
              <w:jc w:val="center"/>
              <w:rPr>
                <w:rFonts w:ascii="Times New Roman" w:hAnsi="Times New Roman" w:cs="Times New Roman"/>
              </w:rPr>
            </w:pPr>
            <w:r w:rsidRPr="00556570">
              <w:rPr>
                <w:rFonts w:ascii="Times New Roman" w:hAnsi="Times New Roman" w:cs="Times New Roman"/>
              </w:rPr>
              <w:t xml:space="preserve">Стоимость экземпляра Системы </w:t>
            </w:r>
          </w:p>
          <w:p w:rsidR="00E9169B" w:rsidRPr="00556570" w:rsidRDefault="00E9169B" w:rsidP="00B9300C">
            <w:pPr>
              <w:pStyle w:val="af6"/>
              <w:jc w:val="center"/>
              <w:rPr>
                <w:rFonts w:ascii="Times New Roman" w:hAnsi="Times New Roman" w:cs="Times New Roman"/>
              </w:rPr>
            </w:pPr>
            <w:r w:rsidRPr="00556570">
              <w:rPr>
                <w:rFonts w:ascii="Times New Roman" w:hAnsi="Times New Roman" w:cs="Times New Roman"/>
              </w:rPr>
              <w:t>без учета НДС, руб. &lt;1&gt;</w:t>
            </w:r>
          </w:p>
        </w:tc>
        <w:tc>
          <w:tcPr>
            <w:tcW w:w="1244" w:type="pct"/>
            <w:vAlign w:val="center"/>
          </w:tcPr>
          <w:p w:rsidR="00E9169B" w:rsidRPr="00556570" w:rsidRDefault="00E9169B" w:rsidP="00B9300C">
            <w:pPr>
              <w:pStyle w:val="af6"/>
              <w:jc w:val="center"/>
              <w:rPr>
                <w:rFonts w:ascii="Times New Roman" w:hAnsi="Times New Roman" w:cs="Times New Roman"/>
              </w:rPr>
            </w:pPr>
            <w:r w:rsidRPr="00556570">
              <w:rPr>
                <w:rFonts w:ascii="Times New Roman" w:hAnsi="Times New Roman" w:cs="Times New Roman"/>
              </w:rPr>
              <w:t xml:space="preserve">Стоимость </w:t>
            </w:r>
          </w:p>
          <w:p w:rsidR="00E9169B" w:rsidRPr="00556570" w:rsidRDefault="00E9169B" w:rsidP="00B9300C">
            <w:pPr>
              <w:pStyle w:val="af6"/>
              <w:jc w:val="center"/>
              <w:rPr>
                <w:rFonts w:ascii="Times New Roman" w:hAnsi="Times New Roman" w:cs="Times New Roman"/>
              </w:rPr>
            </w:pPr>
            <w:r w:rsidRPr="00556570">
              <w:rPr>
                <w:rFonts w:ascii="Times New Roman" w:hAnsi="Times New Roman" w:cs="Times New Roman"/>
              </w:rPr>
              <w:t xml:space="preserve">подключения доступа к Системе в сети Интернет </w:t>
            </w:r>
          </w:p>
          <w:p w:rsidR="00E9169B" w:rsidRPr="00556570" w:rsidRDefault="00E9169B" w:rsidP="00B9300C">
            <w:pPr>
              <w:pStyle w:val="af6"/>
              <w:jc w:val="center"/>
              <w:rPr>
                <w:rFonts w:ascii="Times New Roman" w:hAnsi="Times New Roman" w:cs="Times New Roman"/>
              </w:rPr>
            </w:pPr>
            <w:r w:rsidRPr="00556570">
              <w:rPr>
                <w:rFonts w:ascii="Times New Roman" w:hAnsi="Times New Roman" w:cs="Times New Roman"/>
              </w:rPr>
              <w:t>без учета НДС, руб. &lt;2&gt;</w:t>
            </w:r>
          </w:p>
        </w:tc>
      </w:tr>
      <w:tr w:rsidR="00556570" w:rsidRPr="00556570" w:rsidTr="00B9300C">
        <w:trPr>
          <w:cantSplit/>
        </w:trPr>
        <w:tc>
          <w:tcPr>
            <w:tcW w:w="5000" w:type="pct"/>
            <w:gridSpan w:val="4"/>
          </w:tcPr>
          <w:p w:rsidR="00E9169B" w:rsidRPr="00556570" w:rsidRDefault="00E9169B" w:rsidP="00B9300C">
            <w:pPr>
              <w:rPr>
                <w:sz w:val="22"/>
                <w:szCs w:val="22"/>
              </w:rPr>
            </w:pPr>
            <w:r w:rsidRPr="00556570">
              <w:rPr>
                <w:b/>
                <w:bCs/>
                <w:sz w:val="22"/>
                <w:szCs w:val="22"/>
              </w:rPr>
              <w:t>Основная Система:</w:t>
            </w:r>
          </w:p>
        </w:tc>
      </w:tr>
      <w:tr w:rsidR="00556570" w:rsidRPr="00556570" w:rsidTr="00B9300C">
        <w:trPr>
          <w:cantSplit/>
        </w:trPr>
        <w:tc>
          <w:tcPr>
            <w:tcW w:w="1798" w:type="pct"/>
          </w:tcPr>
          <w:p w:rsidR="005B7ABD" w:rsidRPr="00556570" w:rsidRDefault="005B7ABD" w:rsidP="005B7ABD">
            <w:pPr>
              <w:rPr>
                <w:sz w:val="22"/>
                <w:szCs w:val="22"/>
              </w:rPr>
            </w:pPr>
            <w:r w:rsidRPr="00556570">
              <w:rPr>
                <w:sz w:val="22"/>
                <w:szCs w:val="22"/>
              </w:rPr>
              <w:t>СПС Консультант максимальный облачный комплект Онлайн-версия Ключ серии ДД</w:t>
            </w:r>
          </w:p>
          <w:p w:rsidR="00E9169B" w:rsidRPr="00556570" w:rsidRDefault="00E9169B" w:rsidP="00B9300C">
            <w:pPr>
              <w:pStyle w:val="af6"/>
              <w:jc w:val="left"/>
              <w:rPr>
                <w:rFonts w:ascii="Times New Roman" w:hAnsi="Times New Roman" w:cs="Times New Roman"/>
                <w:b w:val="0"/>
                <w:bCs w:val="0"/>
              </w:rPr>
            </w:pPr>
          </w:p>
        </w:tc>
        <w:tc>
          <w:tcPr>
            <w:tcW w:w="919" w:type="pct"/>
          </w:tcPr>
          <w:p w:rsidR="005B7ABD" w:rsidRPr="00556570" w:rsidRDefault="005B7ABD" w:rsidP="005B7ABD">
            <w:pPr>
              <w:rPr>
                <w:sz w:val="22"/>
                <w:szCs w:val="22"/>
              </w:rPr>
            </w:pPr>
            <w:r w:rsidRPr="00556570">
              <w:rPr>
                <w:sz w:val="22"/>
                <w:szCs w:val="22"/>
              </w:rPr>
              <w:t>833071</w:t>
            </w:r>
          </w:p>
          <w:p w:rsidR="00E9169B" w:rsidRPr="00556570" w:rsidRDefault="00E9169B" w:rsidP="00B9300C">
            <w:pPr>
              <w:pStyle w:val="af6"/>
              <w:jc w:val="left"/>
              <w:rPr>
                <w:rFonts w:ascii="Times New Roman" w:hAnsi="Times New Roman" w:cs="Times New Roman"/>
                <w:b w:val="0"/>
                <w:bCs w:val="0"/>
              </w:rPr>
            </w:pPr>
          </w:p>
        </w:tc>
        <w:tc>
          <w:tcPr>
            <w:tcW w:w="1039" w:type="pct"/>
          </w:tcPr>
          <w:p w:rsidR="00E9169B" w:rsidRPr="00556570" w:rsidRDefault="005B7ABD" w:rsidP="005B7ABD">
            <w:pPr>
              <w:pStyle w:val="af6"/>
              <w:jc w:val="center"/>
              <w:rPr>
                <w:rFonts w:ascii="Times New Roman" w:hAnsi="Times New Roman" w:cs="Times New Roman"/>
              </w:rPr>
            </w:pPr>
            <w:r w:rsidRPr="00556570">
              <w:rPr>
                <w:rFonts w:ascii="Times New Roman" w:hAnsi="Times New Roman" w:cs="Times New Roman"/>
              </w:rPr>
              <w:t>-</w:t>
            </w:r>
          </w:p>
        </w:tc>
        <w:tc>
          <w:tcPr>
            <w:tcW w:w="1244" w:type="pct"/>
          </w:tcPr>
          <w:p w:rsidR="00E9169B" w:rsidRPr="00556570" w:rsidRDefault="005B7ABD" w:rsidP="005B7ABD">
            <w:pPr>
              <w:jc w:val="center"/>
              <w:rPr>
                <w:sz w:val="22"/>
                <w:szCs w:val="22"/>
              </w:rPr>
            </w:pPr>
            <w:r w:rsidRPr="00556570">
              <w:rPr>
                <w:sz w:val="22"/>
                <w:szCs w:val="22"/>
              </w:rPr>
              <w:t>-</w:t>
            </w:r>
          </w:p>
        </w:tc>
      </w:tr>
      <w:tr w:rsidR="00556570" w:rsidRPr="00556570" w:rsidTr="00B9300C">
        <w:trPr>
          <w:cantSplit/>
          <w:trHeight w:val="300"/>
        </w:trPr>
        <w:tc>
          <w:tcPr>
            <w:tcW w:w="2717" w:type="pct"/>
            <w:gridSpan w:val="2"/>
          </w:tcPr>
          <w:p w:rsidR="005B7ABD" w:rsidRPr="00556570" w:rsidRDefault="005B7ABD" w:rsidP="005B7ABD">
            <w:pPr>
              <w:pStyle w:val="af6"/>
              <w:spacing w:before="60" w:after="60"/>
              <w:rPr>
                <w:rFonts w:ascii="Times New Roman" w:hAnsi="Times New Roman" w:cs="Times New Roman"/>
              </w:rPr>
            </w:pPr>
            <w:r w:rsidRPr="00556570">
              <w:rPr>
                <w:rFonts w:ascii="Times New Roman" w:hAnsi="Times New Roman" w:cs="Times New Roman"/>
              </w:rPr>
              <w:t>Итого (без НДС):</w:t>
            </w:r>
          </w:p>
        </w:tc>
        <w:tc>
          <w:tcPr>
            <w:tcW w:w="1039" w:type="pct"/>
          </w:tcPr>
          <w:p w:rsidR="005B7ABD" w:rsidRPr="00556570" w:rsidRDefault="005B7ABD" w:rsidP="005B7ABD">
            <w:pPr>
              <w:pStyle w:val="af6"/>
              <w:jc w:val="center"/>
              <w:rPr>
                <w:rFonts w:ascii="Times New Roman" w:hAnsi="Times New Roman" w:cs="Times New Roman"/>
              </w:rPr>
            </w:pPr>
            <w:r w:rsidRPr="00556570">
              <w:rPr>
                <w:rFonts w:ascii="Times New Roman" w:hAnsi="Times New Roman" w:cs="Times New Roman"/>
              </w:rPr>
              <w:t>-</w:t>
            </w:r>
          </w:p>
        </w:tc>
        <w:tc>
          <w:tcPr>
            <w:tcW w:w="1244" w:type="pct"/>
          </w:tcPr>
          <w:p w:rsidR="005B7ABD" w:rsidRPr="00556570" w:rsidRDefault="005B7ABD" w:rsidP="005B7ABD">
            <w:pPr>
              <w:jc w:val="center"/>
              <w:rPr>
                <w:sz w:val="22"/>
                <w:szCs w:val="22"/>
              </w:rPr>
            </w:pPr>
            <w:r w:rsidRPr="00556570">
              <w:rPr>
                <w:sz w:val="22"/>
                <w:szCs w:val="22"/>
              </w:rPr>
              <w:t>-</w:t>
            </w:r>
          </w:p>
        </w:tc>
      </w:tr>
      <w:tr w:rsidR="00556570" w:rsidRPr="00556570" w:rsidTr="00B93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717" w:type="pct"/>
            <w:gridSpan w:val="2"/>
            <w:tcBorders>
              <w:top w:val="single" w:sz="4" w:space="0" w:color="auto"/>
              <w:left w:val="single" w:sz="4" w:space="0" w:color="auto"/>
              <w:bottom w:val="single" w:sz="4" w:space="0" w:color="auto"/>
              <w:right w:val="single" w:sz="4" w:space="0" w:color="auto"/>
            </w:tcBorders>
          </w:tcPr>
          <w:p w:rsidR="005B7ABD" w:rsidRPr="00556570" w:rsidRDefault="005B7ABD" w:rsidP="005B7ABD">
            <w:pPr>
              <w:pStyle w:val="af6"/>
              <w:spacing w:before="60" w:after="60"/>
              <w:rPr>
                <w:rFonts w:ascii="Times New Roman" w:hAnsi="Times New Roman" w:cs="Times New Roman"/>
              </w:rPr>
            </w:pPr>
            <w:r w:rsidRPr="00556570">
              <w:rPr>
                <w:rFonts w:ascii="Times New Roman" w:hAnsi="Times New Roman" w:cs="Times New Roman"/>
              </w:rPr>
              <w:t xml:space="preserve">НДС (18%): </w:t>
            </w:r>
          </w:p>
        </w:tc>
        <w:tc>
          <w:tcPr>
            <w:tcW w:w="1039" w:type="pct"/>
            <w:tcBorders>
              <w:top w:val="single" w:sz="4" w:space="0" w:color="auto"/>
              <w:left w:val="single" w:sz="4" w:space="0" w:color="auto"/>
              <w:bottom w:val="single" w:sz="4" w:space="0" w:color="auto"/>
              <w:right w:val="single" w:sz="4" w:space="0" w:color="auto"/>
            </w:tcBorders>
          </w:tcPr>
          <w:p w:rsidR="005B7ABD" w:rsidRPr="00556570" w:rsidRDefault="005B7ABD" w:rsidP="005B7ABD">
            <w:pPr>
              <w:pStyle w:val="af6"/>
              <w:jc w:val="center"/>
              <w:rPr>
                <w:rFonts w:ascii="Times New Roman" w:hAnsi="Times New Roman" w:cs="Times New Roman"/>
              </w:rPr>
            </w:pPr>
            <w:r w:rsidRPr="00556570">
              <w:rPr>
                <w:rFonts w:ascii="Times New Roman" w:hAnsi="Times New Roman" w:cs="Times New Roman"/>
              </w:rPr>
              <w:t>-</w:t>
            </w:r>
          </w:p>
        </w:tc>
        <w:tc>
          <w:tcPr>
            <w:tcW w:w="1244" w:type="pct"/>
            <w:tcBorders>
              <w:top w:val="single" w:sz="4" w:space="0" w:color="auto"/>
              <w:left w:val="single" w:sz="4" w:space="0" w:color="auto"/>
              <w:bottom w:val="single" w:sz="4" w:space="0" w:color="auto"/>
              <w:right w:val="single" w:sz="4" w:space="0" w:color="auto"/>
            </w:tcBorders>
          </w:tcPr>
          <w:p w:rsidR="005B7ABD" w:rsidRPr="00556570" w:rsidRDefault="005B7ABD" w:rsidP="005B7ABD">
            <w:pPr>
              <w:jc w:val="center"/>
              <w:rPr>
                <w:sz w:val="22"/>
                <w:szCs w:val="22"/>
              </w:rPr>
            </w:pPr>
            <w:r w:rsidRPr="00556570">
              <w:rPr>
                <w:sz w:val="22"/>
                <w:szCs w:val="22"/>
              </w:rPr>
              <w:t>-</w:t>
            </w:r>
          </w:p>
        </w:tc>
      </w:tr>
      <w:tr w:rsidR="00556570" w:rsidRPr="00556570" w:rsidTr="00B93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717" w:type="pct"/>
            <w:gridSpan w:val="2"/>
            <w:tcBorders>
              <w:top w:val="single" w:sz="4" w:space="0" w:color="auto"/>
              <w:left w:val="single" w:sz="4" w:space="0" w:color="auto"/>
              <w:bottom w:val="single" w:sz="4" w:space="0" w:color="auto"/>
              <w:right w:val="single" w:sz="4" w:space="0" w:color="auto"/>
            </w:tcBorders>
          </w:tcPr>
          <w:p w:rsidR="005B7ABD" w:rsidRPr="00556570" w:rsidRDefault="005B7ABD" w:rsidP="005B7ABD">
            <w:pPr>
              <w:pStyle w:val="af6"/>
              <w:spacing w:before="60" w:after="60"/>
              <w:rPr>
                <w:rFonts w:ascii="Times New Roman" w:hAnsi="Times New Roman" w:cs="Times New Roman"/>
              </w:rPr>
            </w:pPr>
            <w:r w:rsidRPr="00556570">
              <w:rPr>
                <w:rFonts w:ascii="Times New Roman" w:hAnsi="Times New Roman" w:cs="Times New Roman"/>
              </w:rPr>
              <w:t>ВСЕГО с НДС:</w:t>
            </w:r>
          </w:p>
        </w:tc>
        <w:tc>
          <w:tcPr>
            <w:tcW w:w="1039" w:type="pct"/>
            <w:tcBorders>
              <w:top w:val="single" w:sz="4" w:space="0" w:color="auto"/>
              <w:left w:val="single" w:sz="4" w:space="0" w:color="auto"/>
              <w:bottom w:val="single" w:sz="4" w:space="0" w:color="auto"/>
              <w:right w:val="single" w:sz="4" w:space="0" w:color="auto"/>
            </w:tcBorders>
          </w:tcPr>
          <w:p w:rsidR="005B7ABD" w:rsidRPr="00556570" w:rsidRDefault="005B7ABD" w:rsidP="005B7ABD">
            <w:pPr>
              <w:pStyle w:val="af6"/>
              <w:jc w:val="center"/>
              <w:rPr>
                <w:rFonts w:ascii="Times New Roman" w:hAnsi="Times New Roman" w:cs="Times New Roman"/>
              </w:rPr>
            </w:pPr>
            <w:r w:rsidRPr="00556570">
              <w:rPr>
                <w:rFonts w:ascii="Times New Roman" w:hAnsi="Times New Roman" w:cs="Times New Roman"/>
              </w:rPr>
              <w:t>-</w:t>
            </w:r>
          </w:p>
        </w:tc>
        <w:tc>
          <w:tcPr>
            <w:tcW w:w="1244" w:type="pct"/>
            <w:tcBorders>
              <w:top w:val="single" w:sz="4" w:space="0" w:color="auto"/>
              <w:left w:val="single" w:sz="4" w:space="0" w:color="auto"/>
              <w:bottom w:val="single" w:sz="4" w:space="0" w:color="auto"/>
              <w:right w:val="single" w:sz="4" w:space="0" w:color="auto"/>
            </w:tcBorders>
          </w:tcPr>
          <w:p w:rsidR="005B7ABD" w:rsidRPr="00556570" w:rsidRDefault="005B7ABD" w:rsidP="005B7ABD">
            <w:pPr>
              <w:jc w:val="center"/>
              <w:rPr>
                <w:sz w:val="22"/>
                <w:szCs w:val="22"/>
              </w:rPr>
            </w:pPr>
            <w:r w:rsidRPr="00556570">
              <w:rPr>
                <w:sz w:val="22"/>
                <w:szCs w:val="22"/>
              </w:rPr>
              <w:t>-</w:t>
            </w:r>
          </w:p>
        </w:tc>
      </w:tr>
    </w:tbl>
    <w:p w:rsidR="00E9169B" w:rsidRPr="00556570" w:rsidRDefault="00E9169B" w:rsidP="00E9169B">
      <w:pPr>
        <w:spacing w:before="60"/>
        <w:jc w:val="both"/>
        <w:rPr>
          <w:sz w:val="22"/>
          <w:szCs w:val="22"/>
        </w:rPr>
      </w:pPr>
      <w:r w:rsidRPr="00556570">
        <w:rPr>
          <w:bCs/>
          <w:caps/>
          <w:sz w:val="22"/>
          <w:szCs w:val="22"/>
        </w:rPr>
        <w:t>&lt;1</w:t>
      </w:r>
      <w:proofErr w:type="gramStart"/>
      <w:r w:rsidRPr="00556570">
        <w:rPr>
          <w:bCs/>
          <w:caps/>
          <w:sz w:val="22"/>
          <w:szCs w:val="22"/>
        </w:rPr>
        <w:t xml:space="preserve">&gt; </w:t>
      </w:r>
      <w:r w:rsidRPr="00556570">
        <w:rPr>
          <w:sz w:val="22"/>
          <w:szCs w:val="22"/>
        </w:rPr>
        <w:t>Е</w:t>
      </w:r>
      <w:proofErr w:type="gramEnd"/>
      <w:r w:rsidRPr="00556570">
        <w:rPr>
          <w:sz w:val="22"/>
          <w:szCs w:val="22"/>
        </w:rPr>
        <w:t>сли поставка экземпляра не производится, в строке ставится прочерк.</w:t>
      </w:r>
    </w:p>
    <w:p w:rsidR="00E9169B" w:rsidRPr="00556570" w:rsidRDefault="00E9169B" w:rsidP="00E9169B">
      <w:pPr>
        <w:spacing w:before="60"/>
        <w:jc w:val="both"/>
        <w:rPr>
          <w:sz w:val="22"/>
          <w:szCs w:val="22"/>
        </w:rPr>
      </w:pPr>
      <w:r w:rsidRPr="00556570">
        <w:rPr>
          <w:sz w:val="22"/>
          <w:szCs w:val="22"/>
        </w:rPr>
        <w:t>&lt;2</w:t>
      </w:r>
      <w:proofErr w:type="gramStart"/>
      <w:r w:rsidRPr="00556570">
        <w:rPr>
          <w:sz w:val="22"/>
          <w:szCs w:val="22"/>
        </w:rPr>
        <w:t>&gt; З</w:t>
      </w:r>
      <w:proofErr w:type="gramEnd"/>
      <w:r w:rsidRPr="00556570">
        <w:rPr>
          <w:sz w:val="22"/>
          <w:szCs w:val="22"/>
        </w:rPr>
        <w:t>аполняется только при подключении доступа. Если доступ подключен, в строке ставится прочерк.</w:t>
      </w:r>
    </w:p>
    <w:p w:rsidR="00E9169B" w:rsidRPr="00556570" w:rsidRDefault="00E9169B" w:rsidP="00E9169B">
      <w:pPr>
        <w:pStyle w:val="ConsPlusNormal"/>
        <w:spacing w:before="60"/>
        <w:jc w:val="center"/>
        <w:rPr>
          <w:rFonts w:ascii="Times New Roman" w:hAnsi="Times New Roman"/>
          <w:b/>
          <w:sz w:val="22"/>
          <w:szCs w:val="22"/>
        </w:rPr>
      </w:pPr>
      <w:r w:rsidRPr="00556570">
        <w:rPr>
          <w:rFonts w:ascii="Times New Roman" w:hAnsi="Times New Roman"/>
          <w:b/>
          <w:sz w:val="22"/>
          <w:szCs w:val="22"/>
        </w:rPr>
        <w:t>1. ОПЛАТА</w:t>
      </w:r>
    </w:p>
    <w:p w:rsidR="00E9169B" w:rsidRPr="00556570" w:rsidRDefault="00E9169B" w:rsidP="00F66FA1">
      <w:pPr>
        <w:pStyle w:val="ConsPlusNormal"/>
        <w:spacing w:before="120" w:after="120"/>
        <w:ind w:firstLine="539"/>
        <w:jc w:val="both"/>
        <w:rPr>
          <w:rFonts w:ascii="Times New Roman" w:hAnsi="Times New Roman"/>
          <w:sz w:val="22"/>
          <w:szCs w:val="22"/>
        </w:rPr>
      </w:pPr>
      <w:r w:rsidRPr="00556570">
        <w:rPr>
          <w:rFonts w:ascii="Times New Roman" w:hAnsi="Times New Roman"/>
          <w:b/>
          <w:sz w:val="22"/>
          <w:szCs w:val="22"/>
        </w:rPr>
        <w:t xml:space="preserve">1.1. </w:t>
      </w:r>
      <w:r w:rsidRPr="00556570">
        <w:rPr>
          <w:rFonts w:ascii="Times New Roman" w:hAnsi="Times New Roman"/>
          <w:sz w:val="22"/>
          <w:szCs w:val="22"/>
        </w:rPr>
        <w:t>Оплата информационных услуг производится в соответствии с условиями подписанного Договора.</w:t>
      </w:r>
    </w:p>
    <w:p w:rsidR="00E9169B" w:rsidRPr="00556570" w:rsidRDefault="00E9169B" w:rsidP="00E9169B">
      <w:pPr>
        <w:pStyle w:val="ConsPlusNormal"/>
        <w:spacing w:before="60"/>
        <w:jc w:val="center"/>
        <w:rPr>
          <w:rFonts w:ascii="Times New Roman" w:hAnsi="Times New Roman"/>
          <w:b/>
          <w:sz w:val="22"/>
          <w:szCs w:val="22"/>
        </w:rPr>
      </w:pPr>
      <w:r w:rsidRPr="00556570">
        <w:rPr>
          <w:rFonts w:ascii="Times New Roman" w:hAnsi="Times New Roman"/>
          <w:b/>
          <w:sz w:val="22"/>
          <w:szCs w:val="22"/>
        </w:rPr>
        <w:t>2. РЕГИСТРАЦИЯ</w:t>
      </w:r>
    </w:p>
    <w:p w:rsidR="00E9169B" w:rsidRPr="00556570" w:rsidRDefault="00E9169B" w:rsidP="00F66FA1">
      <w:pPr>
        <w:widowControl w:val="0"/>
        <w:autoSpaceDE w:val="0"/>
        <w:autoSpaceDN w:val="0"/>
        <w:adjustRightInd w:val="0"/>
        <w:spacing w:before="120" w:after="120"/>
        <w:ind w:firstLine="539"/>
        <w:jc w:val="both"/>
        <w:rPr>
          <w:sz w:val="22"/>
          <w:szCs w:val="22"/>
        </w:rPr>
      </w:pPr>
      <w:r w:rsidRPr="00556570">
        <w:rPr>
          <w:b/>
          <w:sz w:val="22"/>
          <w:szCs w:val="22"/>
        </w:rPr>
        <w:t>2.1. Регистрация экземпляров Систем Онлайн-версии для организации доступа к Системам в сети Интернет (Онлайн-регистрация).</w:t>
      </w:r>
      <w:r w:rsidRPr="00556570">
        <w:rPr>
          <w:sz w:val="22"/>
          <w:szCs w:val="22"/>
        </w:rPr>
        <w:t xml:space="preserve"> Для организации доступа экземпляры Систем регистрируются на ЭВМ Исполнителя, запоминаются параметры доступа и генерируется цифровой код, после </w:t>
      </w:r>
      <w:proofErr w:type="gramStart"/>
      <w:r w:rsidRPr="00556570">
        <w:rPr>
          <w:sz w:val="22"/>
          <w:szCs w:val="22"/>
        </w:rPr>
        <w:t>принятия</w:t>
      </w:r>
      <w:proofErr w:type="gramEnd"/>
      <w:r w:rsidRPr="00556570">
        <w:rPr>
          <w:sz w:val="22"/>
          <w:szCs w:val="22"/>
        </w:rPr>
        <w:t xml:space="preserve"> которого становится возможным предоставление доступа к данным Системам в сети Интернет.</w:t>
      </w:r>
    </w:p>
    <w:p w:rsidR="00E9169B" w:rsidRPr="00556570" w:rsidRDefault="00E9169B" w:rsidP="00F66FA1">
      <w:pPr>
        <w:widowControl w:val="0"/>
        <w:autoSpaceDE w:val="0"/>
        <w:autoSpaceDN w:val="0"/>
        <w:adjustRightInd w:val="0"/>
        <w:spacing w:before="120" w:after="120"/>
        <w:ind w:firstLine="539"/>
        <w:jc w:val="both"/>
        <w:rPr>
          <w:sz w:val="22"/>
          <w:szCs w:val="22"/>
        </w:rPr>
      </w:pPr>
      <w:bookmarkStart w:id="1" w:name="Par2071"/>
      <w:bookmarkEnd w:id="1"/>
      <w:r w:rsidRPr="00556570">
        <w:rPr>
          <w:b/>
          <w:sz w:val="22"/>
          <w:szCs w:val="22"/>
        </w:rPr>
        <w:t xml:space="preserve">2.2. Условия и порядок регистрации на ЭВМ. </w:t>
      </w:r>
      <w:r w:rsidRPr="00556570">
        <w:rPr>
          <w:sz w:val="22"/>
          <w:szCs w:val="22"/>
        </w:rPr>
        <w:t>Экземпляры Систем, указанные в настоящей Спецификации, предназначены для организации доступа к Системам в сети Интернет посредством регистрации (адаптации) на ЭВМ Исполнителя. После перенастройки и только на основании отдельной Спецификации указанные экземпляры Систем могут также использоваться на ЭВМ ЛВС Заказчика. Настоящая Спецификация не предусматривает оказание Исполнителем Заказчику информационных услуг с использованием экземпляров Систем на ЭВМ ЛВС Заказчика. ЛВС - локальная вычислительная сеть, соединяющая две или более ЭВМ (возможно, разного типа), расположенные в пределах одного здания или нескольких соседних зданий. Заказчик вправе установить экземпляр Системы на одну ЭВМ ЛВС Заказчика. Регистрация экземпляра Системы на ЭВМ ЛВС Заказчика подразумевает закрытие доступа Заказчику к Системе в сети Интернет. Экземпляр Системы содержит программную защиту от несанкционированного копирования и работоспособен на ЭВМ ЛВС только после его регистрации Исполнителем, при котором запоминаются параметры данной ЭВМ ЛВС.</w:t>
      </w:r>
    </w:p>
    <w:p w:rsidR="00E9169B" w:rsidRPr="00556570" w:rsidRDefault="00E9169B" w:rsidP="00F66FA1">
      <w:pPr>
        <w:pStyle w:val="ConsPlusNormal"/>
        <w:spacing w:before="120" w:after="120"/>
        <w:jc w:val="center"/>
        <w:rPr>
          <w:rFonts w:ascii="Times New Roman" w:hAnsi="Times New Roman"/>
          <w:b/>
          <w:sz w:val="22"/>
          <w:szCs w:val="22"/>
        </w:rPr>
      </w:pPr>
      <w:r w:rsidRPr="00556570">
        <w:rPr>
          <w:rFonts w:ascii="Times New Roman" w:hAnsi="Times New Roman"/>
          <w:b/>
          <w:sz w:val="22"/>
          <w:szCs w:val="22"/>
        </w:rPr>
        <w:lastRenderedPageBreak/>
        <w:t>3. ПОРЯДОК ДОСТУПА И ИСПОЛЬЗОВАНИЯ ЭКЗЕМПЛЯРОВ СИСТЕМ</w:t>
      </w:r>
    </w:p>
    <w:p w:rsidR="00E9169B" w:rsidRPr="00556570" w:rsidRDefault="00BF3AFC" w:rsidP="00F66FA1">
      <w:pPr>
        <w:widowControl w:val="0"/>
        <w:autoSpaceDE w:val="0"/>
        <w:autoSpaceDN w:val="0"/>
        <w:adjustRightInd w:val="0"/>
        <w:spacing w:before="120" w:after="120"/>
        <w:ind w:firstLine="539"/>
        <w:jc w:val="both"/>
        <w:rPr>
          <w:sz w:val="22"/>
          <w:szCs w:val="22"/>
        </w:rPr>
      </w:pPr>
      <w:hyperlink w:anchor="Par48" w:tooltip="Код формы" w:history="1">
        <w:r w:rsidR="00E9169B" w:rsidRPr="00556570">
          <w:rPr>
            <w:b/>
            <w:sz w:val="22"/>
            <w:szCs w:val="22"/>
          </w:rPr>
          <w:t>3.1</w:t>
        </w:r>
      </w:hyperlink>
      <w:r w:rsidR="00E9169B" w:rsidRPr="00556570">
        <w:rPr>
          <w:b/>
          <w:sz w:val="22"/>
          <w:szCs w:val="22"/>
        </w:rPr>
        <w:t>. Подключение доступа.</w:t>
      </w:r>
      <w:r w:rsidR="00E9169B" w:rsidRPr="00556570">
        <w:rPr>
          <w:sz w:val="22"/>
          <w:szCs w:val="22"/>
        </w:rPr>
        <w:t xml:space="preserve"> Исполнитель осуществляет подключение доступа к комплекту Систем в течение трех дней со дня Онлайн-регистрации.</w:t>
      </w:r>
    </w:p>
    <w:p w:rsidR="00E9169B" w:rsidRPr="00556570" w:rsidRDefault="00BF3AFC" w:rsidP="00F66FA1">
      <w:pPr>
        <w:widowControl w:val="0"/>
        <w:autoSpaceDE w:val="0"/>
        <w:autoSpaceDN w:val="0"/>
        <w:adjustRightInd w:val="0"/>
        <w:spacing w:before="120" w:after="120"/>
        <w:ind w:firstLine="539"/>
        <w:jc w:val="both"/>
        <w:rPr>
          <w:sz w:val="22"/>
          <w:szCs w:val="22"/>
        </w:rPr>
      </w:pPr>
      <w:hyperlink w:anchor="Par48" w:tooltip="Код формы" w:history="1">
        <w:r w:rsidR="00E9169B" w:rsidRPr="00556570">
          <w:rPr>
            <w:b/>
            <w:sz w:val="22"/>
            <w:szCs w:val="22"/>
          </w:rPr>
          <w:t>3.2</w:t>
        </w:r>
      </w:hyperlink>
      <w:r w:rsidR="00E9169B" w:rsidRPr="00556570">
        <w:rPr>
          <w:b/>
          <w:sz w:val="22"/>
          <w:szCs w:val="22"/>
        </w:rPr>
        <w:t>. Электронный адрес</w:t>
      </w:r>
      <w:r w:rsidR="00E9169B" w:rsidRPr="00556570">
        <w:rPr>
          <w:sz w:val="22"/>
          <w:szCs w:val="22"/>
        </w:rPr>
        <w:t xml:space="preserve"> для направления Заказчику информации о доступе к комплекту: ________@__________. В случае изменения электронного адреса Заказчик направляет Исполнителю письменное уведомление по форме, согласованной в качестве приложения к Договору.</w:t>
      </w:r>
    </w:p>
    <w:p w:rsidR="00E9169B" w:rsidRPr="00556570" w:rsidRDefault="00E9169B" w:rsidP="00F66FA1">
      <w:pPr>
        <w:widowControl w:val="0"/>
        <w:autoSpaceDE w:val="0"/>
        <w:autoSpaceDN w:val="0"/>
        <w:adjustRightInd w:val="0"/>
        <w:spacing w:before="120" w:after="120"/>
        <w:ind w:firstLine="539"/>
        <w:jc w:val="both"/>
        <w:rPr>
          <w:sz w:val="22"/>
          <w:szCs w:val="22"/>
        </w:rPr>
      </w:pPr>
      <w:r w:rsidRPr="00556570">
        <w:rPr>
          <w:b/>
          <w:sz w:val="22"/>
          <w:szCs w:val="22"/>
        </w:rPr>
        <w:t>3.3. Предоставление доступа. П</w:t>
      </w:r>
      <w:r w:rsidRPr="00556570">
        <w:rPr>
          <w:sz w:val="22"/>
          <w:szCs w:val="22"/>
        </w:rPr>
        <w:t xml:space="preserve">ри осуществлении регистрации Исполнитель обеспечивает передачу Заказчику одного USB-ключа </w:t>
      </w:r>
      <w:proofErr w:type="spellStart"/>
      <w:r w:rsidRPr="00556570">
        <w:rPr>
          <w:sz w:val="22"/>
          <w:szCs w:val="22"/>
        </w:rPr>
        <w:t>Yubikey</w:t>
      </w:r>
      <w:proofErr w:type="spellEnd"/>
      <w:r w:rsidRPr="00556570">
        <w:rPr>
          <w:sz w:val="22"/>
          <w:szCs w:val="22"/>
        </w:rPr>
        <w:t xml:space="preserve"> с </w:t>
      </w:r>
      <w:proofErr w:type="gramStart"/>
      <w:r w:rsidRPr="00556570">
        <w:rPr>
          <w:sz w:val="22"/>
          <w:szCs w:val="22"/>
        </w:rPr>
        <w:t>защищенными</w:t>
      </w:r>
      <w:proofErr w:type="gramEnd"/>
      <w:r w:rsidRPr="00556570">
        <w:rPr>
          <w:sz w:val="22"/>
          <w:szCs w:val="22"/>
        </w:rPr>
        <w:t xml:space="preserve"> логином и паролем для доступа к комплекту. Стоимость USB-ключа </w:t>
      </w:r>
      <w:proofErr w:type="spellStart"/>
      <w:r w:rsidRPr="00556570">
        <w:rPr>
          <w:sz w:val="22"/>
          <w:szCs w:val="22"/>
        </w:rPr>
        <w:t>Yubikey</w:t>
      </w:r>
      <w:proofErr w:type="spellEnd"/>
      <w:r w:rsidRPr="00556570">
        <w:rPr>
          <w:sz w:val="22"/>
          <w:szCs w:val="22"/>
        </w:rPr>
        <w:t xml:space="preserve"> не входит в стоимость регистрации. Доступ к комплекту возможен с устройства, к которому подсоединен USB-ключ </w:t>
      </w:r>
      <w:proofErr w:type="spellStart"/>
      <w:r w:rsidRPr="00556570">
        <w:rPr>
          <w:sz w:val="22"/>
          <w:szCs w:val="22"/>
        </w:rPr>
        <w:t>Yubikey</w:t>
      </w:r>
      <w:proofErr w:type="spellEnd"/>
      <w:r w:rsidRPr="00556570">
        <w:rPr>
          <w:sz w:val="22"/>
          <w:szCs w:val="22"/>
        </w:rPr>
        <w:t>.</w:t>
      </w:r>
    </w:p>
    <w:p w:rsidR="00E9169B" w:rsidRPr="00556570" w:rsidRDefault="00E9169B" w:rsidP="00F66FA1">
      <w:pPr>
        <w:widowControl w:val="0"/>
        <w:autoSpaceDE w:val="0"/>
        <w:autoSpaceDN w:val="0"/>
        <w:adjustRightInd w:val="0"/>
        <w:spacing w:before="120" w:after="120"/>
        <w:ind w:firstLine="539"/>
        <w:jc w:val="both"/>
        <w:rPr>
          <w:sz w:val="22"/>
          <w:szCs w:val="22"/>
        </w:rPr>
      </w:pPr>
      <w:r w:rsidRPr="00556570">
        <w:rPr>
          <w:b/>
          <w:sz w:val="22"/>
          <w:szCs w:val="22"/>
        </w:rPr>
        <w:t>3.4. Изменение URL-адреса доступа к комплекту в сети Интернет.</w:t>
      </w:r>
      <w:r w:rsidRPr="00556570">
        <w:rPr>
          <w:sz w:val="22"/>
          <w:szCs w:val="22"/>
        </w:rPr>
        <w:t xml:space="preserve"> Исполнитель вправе заменять URL-адрес по собственной инициативе с одновременным уведомлением Заказчика открытым электронным сообщением на электронный адрес Заказчика, указанный в п. 3.2.</w:t>
      </w:r>
    </w:p>
    <w:p w:rsidR="00E9169B" w:rsidRPr="00556570" w:rsidRDefault="00BF3AFC" w:rsidP="00F66FA1">
      <w:pPr>
        <w:widowControl w:val="0"/>
        <w:autoSpaceDE w:val="0"/>
        <w:autoSpaceDN w:val="0"/>
        <w:adjustRightInd w:val="0"/>
        <w:spacing w:before="120" w:after="120"/>
        <w:ind w:firstLine="539"/>
        <w:jc w:val="both"/>
        <w:rPr>
          <w:sz w:val="22"/>
          <w:szCs w:val="22"/>
        </w:rPr>
      </w:pPr>
      <w:hyperlink w:anchor="Par48" w:tooltip="Код формы" w:history="1">
        <w:r w:rsidR="00E9169B" w:rsidRPr="00556570">
          <w:rPr>
            <w:b/>
            <w:sz w:val="22"/>
            <w:szCs w:val="22"/>
          </w:rPr>
          <w:t>3.5</w:t>
        </w:r>
      </w:hyperlink>
      <w:r w:rsidR="00E9169B" w:rsidRPr="00556570">
        <w:rPr>
          <w:b/>
          <w:sz w:val="22"/>
          <w:szCs w:val="22"/>
        </w:rPr>
        <w:t>. Конфиденциальность.</w:t>
      </w:r>
      <w:r w:rsidR="00E9169B" w:rsidRPr="00556570">
        <w:rPr>
          <w:sz w:val="22"/>
          <w:szCs w:val="22"/>
        </w:rPr>
        <w:t xml:space="preserve"> Заказчик обязан обеспечивать конфиденциальность USB-ключа </w:t>
      </w:r>
      <w:proofErr w:type="spellStart"/>
      <w:r w:rsidR="00E9169B" w:rsidRPr="00556570">
        <w:rPr>
          <w:sz w:val="22"/>
          <w:szCs w:val="22"/>
        </w:rPr>
        <w:t>Yubikey</w:t>
      </w:r>
      <w:proofErr w:type="spellEnd"/>
      <w:r w:rsidR="00E9169B" w:rsidRPr="00556570">
        <w:rPr>
          <w:sz w:val="22"/>
          <w:szCs w:val="22"/>
        </w:rPr>
        <w:t xml:space="preserve">. </w:t>
      </w:r>
      <w:proofErr w:type="gramStart"/>
      <w:r w:rsidR="00E9169B" w:rsidRPr="00556570">
        <w:rPr>
          <w:sz w:val="22"/>
          <w:szCs w:val="22"/>
        </w:rPr>
        <w:t xml:space="preserve">Нарушениями конфиденциальности, являющимися грубыми нарушениями прав на объекты интеллектуальной собственности, в частности, признается: передача USB-ключа </w:t>
      </w:r>
      <w:proofErr w:type="spellStart"/>
      <w:r w:rsidR="00E9169B" w:rsidRPr="00556570">
        <w:rPr>
          <w:sz w:val="22"/>
          <w:szCs w:val="22"/>
        </w:rPr>
        <w:t>Yubikey</w:t>
      </w:r>
      <w:proofErr w:type="spellEnd"/>
      <w:r w:rsidR="00E9169B" w:rsidRPr="00556570">
        <w:rPr>
          <w:sz w:val="22"/>
          <w:szCs w:val="22"/>
        </w:rPr>
        <w:t xml:space="preserve"> лицам, не являющимся Уникальными пользователями, несвоевременное изъятие USB-ключа </w:t>
      </w:r>
      <w:proofErr w:type="spellStart"/>
      <w:r w:rsidR="00E9169B" w:rsidRPr="00556570">
        <w:rPr>
          <w:sz w:val="22"/>
          <w:szCs w:val="22"/>
        </w:rPr>
        <w:t>Yubikey</w:t>
      </w:r>
      <w:proofErr w:type="spellEnd"/>
      <w:r w:rsidR="00E9169B" w:rsidRPr="00556570">
        <w:rPr>
          <w:sz w:val="22"/>
          <w:szCs w:val="22"/>
        </w:rPr>
        <w:t xml:space="preserve"> у Уникального пользователя в случае прекращения трудовых отношений с ним, нарушение обязанности хранить информацию об Уникальных пользователях, которым был передан USB-ключ </w:t>
      </w:r>
      <w:proofErr w:type="spellStart"/>
      <w:r w:rsidR="00E9169B" w:rsidRPr="00556570">
        <w:rPr>
          <w:sz w:val="22"/>
          <w:szCs w:val="22"/>
        </w:rPr>
        <w:t>Yubikey</w:t>
      </w:r>
      <w:proofErr w:type="spellEnd"/>
      <w:r w:rsidR="00E9169B" w:rsidRPr="00556570">
        <w:rPr>
          <w:sz w:val="22"/>
          <w:szCs w:val="22"/>
        </w:rPr>
        <w:t xml:space="preserve">, передача (разглашение) логина и/или пароля USB-ключа </w:t>
      </w:r>
      <w:proofErr w:type="spellStart"/>
      <w:r w:rsidR="00E9169B" w:rsidRPr="00556570">
        <w:rPr>
          <w:sz w:val="22"/>
          <w:szCs w:val="22"/>
        </w:rPr>
        <w:t>Yubikey</w:t>
      </w:r>
      <w:proofErr w:type="spellEnd"/>
      <w:r w:rsidR="00E9169B" w:rsidRPr="00556570">
        <w:rPr>
          <w:sz w:val="22"/>
          <w:szCs w:val="22"/>
        </w:rPr>
        <w:t xml:space="preserve"> и т.д.</w:t>
      </w:r>
      <w:proofErr w:type="gramEnd"/>
    </w:p>
    <w:p w:rsidR="00E9169B" w:rsidRPr="00556570" w:rsidRDefault="00BF3AFC" w:rsidP="00F66FA1">
      <w:pPr>
        <w:widowControl w:val="0"/>
        <w:autoSpaceDE w:val="0"/>
        <w:autoSpaceDN w:val="0"/>
        <w:adjustRightInd w:val="0"/>
        <w:spacing w:before="120" w:after="120"/>
        <w:ind w:firstLine="539"/>
        <w:jc w:val="both"/>
        <w:rPr>
          <w:sz w:val="22"/>
          <w:szCs w:val="22"/>
        </w:rPr>
      </w:pPr>
      <w:hyperlink w:anchor="Par48" w:tooltip="Код формы" w:history="1">
        <w:r w:rsidR="00E9169B" w:rsidRPr="00556570">
          <w:rPr>
            <w:b/>
            <w:sz w:val="22"/>
            <w:szCs w:val="22"/>
          </w:rPr>
          <w:t>3.6</w:t>
        </w:r>
      </w:hyperlink>
      <w:r w:rsidR="00E9169B" w:rsidRPr="00556570">
        <w:rPr>
          <w:b/>
          <w:sz w:val="22"/>
          <w:szCs w:val="22"/>
        </w:rPr>
        <w:t>. Параметры доступа к комплекту.</w:t>
      </w:r>
      <w:r w:rsidR="00E9169B" w:rsidRPr="00556570">
        <w:rPr>
          <w:sz w:val="22"/>
          <w:szCs w:val="22"/>
        </w:rPr>
        <w:t xml:space="preserve"> Разработчик Систем самостоятельно определяет параметры доступа и вправе в одностороннем порядке их изменять. С актуальными параметрами доступа Заказчик вправе ознакомиться в разделе справочной информации о комплекте в электронном виде.</w:t>
      </w:r>
    </w:p>
    <w:bookmarkStart w:id="2" w:name="Par2081"/>
    <w:bookmarkEnd w:id="2"/>
    <w:p w:rsidR="00E9169B" w:rsidRPr="00556570" w:rsidRDefault="00E9169B" w:rsidP="00F66FA1">
      <w:pPr>
        <w:widowControl w:val="0"/>
        <w:autoSpaceDE w:val="0"/>
        <w:autoSpaceDN w:val="0"/>
        <w:adjustRightInd w:val="0"/>
        <w:spacing w:before="120" w:after="120"/>
        <w:ind w:firstLine="539"/>
        <w:jc w:val="both"/>
        <w:rPr>
          <w:sz w:val="22"/>
          <w:szCs w:val="22"/>
        </w:rPr>
      </w:pPr>
      <w:r w:rsidRPr="00556570">
        <w:rPr>
          <w:b/>
          <w:sz w:val="22"/>
          <w:szCs w:val="22"/>
        </w:rPr>
        <w:fldChar w:fldCharType="begin"/>
      </w:r>
      <w:r w:rsidRPr="00556570">
        <w:rPr>
          <w:b/>
          <w:sz w:val="22"/>
          <w:szCs w:val="22"/>
        </w:rPr>
        <w:instrText>HYPERLINK \l Par48  \o "Код формы"</w:instrText>
      </w:r>
      <w:r w:rsidRPr="00556570">
        <w:rPr>
          <w:b/>
          <w:sz w:val="22"/>
          <w:szCs w:val="22"/>
        </w:rPr>
        <w:fldChar w:fldCharType="separate"/>
      </w:r>
      <w:r w:rsidRPr="00556570">
        <w:rPr>
          <w:b/>
          <w:sz w:val="22"/>
          <w:szCs w:val="22"/>
        </w:rPr>
        <w:t>3.7</w:t>
      </w:r>
      <w:r w:rsidRPr="00556570">
        <w:rPr>
          <w:b/>
          <w:sz w:val="22"/>
          <w:szCs w:val="22"/>
        </w:rPr>
        <w:fldChar w:fldCharType="end"/>
      </w:r>
      <w:r w:rsidRPr="00556570">
        <w:rPr>
          <w:b/>
          <w:sz w:val="22"/>
          <w:szCs w:val="22"/>
        </w:rPr>
        <w:t>. Возобновление.</w:t>
      </w:r>
      <w:r w:rsidRPr="00556570">
        <w:rPr>
          <w:sz w:val="22"/>
          <w:szCs w:val="22"/>
        </w:rPr>
        <w:t xml:space="preserve"> </w:t>
      </w:r>
      <w:proofErr w:type="gramStart"/>
      <w:r w:rsidRPr="00556570">
        <w:rPr>
          <w:sz w:val="22"/>
          <w:szCs w:val="22"/>
        </w:rPr>
        <w:t>В случае отказа Заказчика от информационных услуг с использованием экземпляра Системы в сети Интернет возможность доступа Заказчика к данной Системе в сети Интернет блокируется, оказание Заказчику любых услуг с использованием данного экземпляра Системы, в том числе регистрация экземпляра Системы на ЭВМ ЛВС Заказчика, может быть осуществлено Исполнителем только при наличии технической возможности после оплаты Заказчиком стоимости возобновления оказания услуг по</w:t>
      </w:r>
      <w:proofErr w:type="gramEnd"/>
      <w:r w:rsidRPr="00556570">
        <w:rPr>
          <w:sz w:val="22"/>
          <w:szCs w:val="22"/>
        </w:rPr>
        <w:t xml:space="preserve"> Прейскуранту Исполнителя. Оказание Заказчику любых услуг с использованием иных Систем в сети Интернет, включенных в один комплект с Системой, в отношении экземпляра которой Заказчик отказался от информационных услуг, может быть продолжено Исполнителем только при наличии технической возможности.</w:t>
      </w:r>
    </w:p>
    <w:p w:rsidR="00E9169B" w:rsidRPr="00556570" w:rsidRDefault="00E9169B" w:rsidP="00F66FA1">
      <w:pPr>
        <w:pStyle w:val="ConsPlusNormal"/>
        <w:spacing w:before="120" w:after="120"/>
        <w:jc w:val="center"/>
        <w:rPr>
          <w:rFonts w:ascii="Times New Roman" w:hAnsi="Times New Roman"/>
          <w:b/>
          <w:sz w:val="22"/>
          <w:szCs w:val="22"/>
        </w:rPr>
      </w:pPr>
      <w:r w:rsidRPr="00556570">
        <w:rPr>
          <w:rFonts w:ascii="Times New Roman" w:hAnsi="Times New Roman"/>
          <w:b/>
          <w:sz w:val="22"/>
          <w:szCs w:val="22"/>
        </w:rPr>
        <w:t>4. ОСОБЕННОСТИ ОКАЗАНИЯ ИНФОРМАЦИОННЫХ УСЛУГ</w:t>
      </w:r>
    </w:p>
    <w:p w:rsidR="00E9169B" w:rsidRPr="00556570" w:rsidRDefault="00E9169B" w:rsidP="00F66FA1">
      <w:pPr>
        <w:pStyle w:val="ConsPlusNormal"/>
        <w:spacing w:before="120" w:after="120"/>
        <w:ind w:firstLine="539"/>
        <w:jc w:val="both"/>
        <w:rPr>
          <w:rFonts w:ascii="Times New Roman" w:hAnsi="Times New Roman"/>
          <w:sz w:val="22"/>
          <w:szCs w:val="22"/>
        </w:rPr>
      </w:pPr>
      <w:r w:rsidRPr="00556570">
        <w:rPr>
          <w:rFonts w:ascii="Times New Roman" w:hAnsi="Times New Roman"/>
          <w:b/>
          <w:sz w:val="22"/>
          <w:szCs w:val="22"/>
        </w:rPr>
        <w:t>4.1. Режим обслуживания</w:t>
      </w:r>
      <w:r w:rsidRPr="00556570">
        <w:rPr>
          <w:rFonts w:ascii="Times New Roman" w:hAnsi="Times New Roman"/>
          <w:sz w:val="22"/>
          <w:szCs w:val="22"/>
        </w:rPr>
        <w:t>. Исполнитель обеспечивает возможность доступа к комплекту Систем в сети Интернет 24 часа в сутки 7 дней в неделю, за исключением времени перерывов в предоставлении услуг, связанных с заменой оборудования, программного обеспечения и/или проведения других ремонтных или планово-профилактических работ на серверном оборудовании.</w:t>
      </w:r>
    </w:p>
    <w:p w:rsidR="00E9169B" w:rsidRPr="00556570" w:rsidRDefault="00E9169B" w:rsidP="00F66FA1">
      <w:pPr>
        <w:pStyle w:val="ConsPlusNormal"/>
        <w:spacing w:before="120" w:after="120"/>
        <w:ind w:firstLine="539"/>
        <w:jc w:val="both"/>
        <w:rPr>
          <w:rFonts w:ascii="Times New Roman" w:hAnsi="Times New Roman"/>
          <w:sz w:val="22"/>
          <w:szCs w:val="22"/>
        </w:rPr>
      </w:pPr>
      <w:r w:rsidRPr="00556570">
        <w:rPr>
          <w:rFonts w:ascii="Times New Roman" w:hAnsi="Times New Roman"/>
          <w:b/>
          <w:sz w:val="22"/>
          <w:szCs w:val="22"/>
        </w:rPr>
        <w:t>4.2. Условия сопровождения.</w:t>
      </w:r>
      <w:r w:rsidRPr="00556570">
        <w:rPr>
          <w:rFonts w:ascii="Times New Roman" w:hAnsi="Times New Roman"/>
          <w:sz w:val="22"/>
          <w:szCs w:val="22"/>
        </w:rPr>
        <w:t xml:space="preserve"> Информационные услуги с использованием экземпляра дополнительной Системы в сети Интернет предоставляются Исполнителем только при условии одновременного сопровождения экземпляра основной Системы. В случае отключения Заказчиком сопровождения экземпляра основной Системы в сети Интернет (в </w:t>
      </w:r>
      <w:proofErr w:type="spellStart"/>
      <w:r w:rsidRPr="00556570">
        <w:rPr>
          <w:rFonts w:ascii="Times New Roman" w:hAnsi="Times New Roman"/>
          <w:sz w:val="22"/>
          <w:szCs w:val="22"/>
        </w:rPr>
        <w:t>т.ч</w:t>
      </w:r>
      <w:proofErr w:type="spellEnd"/>
      <w:r w:rsidRPr="00556570">
        <w:rPr>
          <w:rFonts w:ascii="Times New Roman" w:hAnsi="Times New Roman"/>
          <w:sz w:val="22"/>
          <w:szCs w:val="22"/>
        </w:rPr>
        <w:t>. при установке экземпляра основной Системы на ЭВМ ЛВС Заказчика) блокируется доступ Заказчика ко всем Системам комплекта в сети Интернет.</w:t>
      </w:r>
    </w:p>
    <w:p w:rsidR="00E9169B" w:rsidRPr="00556570" w:rsidRDefault="00E9169B" w:rsidP="00F66FA1">
      <w:pPr>
        <w:pStyle w:val="ConsPlusNormal"/>
        <w:spacing w:before="120" w:after="120"/>
        <w:ind w:firstLine="539"/>
        <w:jc w:val="both"/>
        <w:rPr>
          <w:rFonts w:ascii="Times New Roman" w:hAnsi="Times New Roman"/>
          <w:sz w:val="22"/>
          <w:szCs w:val="22"/>
        </w:rPr>
      </w:pPr>
      <w:r w:rsidRPr="00556570">
        <w:rPr>
          <w:rFonts w:ascii="Times New Roman" w:hAnsi="Times New Roman"/>
          <w:b/>
          <w:sz w:val="22"/>
          <w:szCs w:val="22"/>
        </w:rPr>
        <w:t>4.3. Сопровождение экземпляров Систем</w:t>
      </w:r>
      <w:r w:rsidRPr="00556570">
        <w:rPr>
          <w:rFonts w:ascii="Times New Roman" w:hAnsi="Times New Roman"/>
          <w:sz w:val="22"/>
          <w:szCs w:val="22"/>
        </w:rPr>
        <w:t>. Информационное обслуживание Заказчика, передача актуальной информации осуществляются путем актуализации Систем в сети Интернет, а также путем сопровождения Исполнителем зарегистрированных экземпляров Систем.</w:t>
      </w:r>
    </w:p>
    <w:p w:rsidR="00E9169B" w:rsidRPr="00556570" w:rsidRDefault="00E9169B" w:rsidP="00F66FA1">
      <w:pPr>
        <w:pStyle w:val="ConsPlusNormal"/>
        <w:spacing w:before="120" w:after="120"/>
        <w:ind w:firstLine="539"/>
        <w:jc w:val="both"/>
        <w:rPr>
          <w:rFonts w:ascii="Times New Roman" w:hAnsi="Times New Roman"/>
          <w:sz w:val="22"/>
          <w:szCs w:val="22"/>
        </w:rPr>
      </w:pPr>
      <w:r w:rsidRPr="00556570">
        <w:rPr>
          <w:rFonts w:ascii="Times New Roman" w:hAnsi="Times New Roman"/>
          <w:b/>
          <w:sz w:val="22"/>
          <w:szCs w:val="22"/>
        </w:rPr>
        <w:t>4.4. Прочее.</w:t>
      </w:r>
      <w:r w:rsidRPr="00556570">
        <w:rPr>
          <w:rFonts w:ascii="Times New Roman" w:hAnsi="Times New Roman"/>
          <w:sz w:val="22"/>
          <w:szCs w:val="22"/>
        </w:rPr>
        <w:t xml:space="preserve"> Все расходы, связанные с обеспечением достаточного для оказания текущих информационных услуг трафика, оплачиваются Заказчиком за свой счет. Работоспособность компьютерного, телекоммуникационного оборудования Заказчика и каналов связи Заказчик обеспечивает самостоятельно. Исполнитель не несет ответственности за работоспособность Системы в сети Интернет при недостаточном качестве или скорости соединения при выходе Заказчика в сеть Интернет.</w:t>
      </w:r>
    </w:p>
    <w:p w:rsidR="00E9169B" w:rsidRPr="00556570" w:rsidRDefault="00E9169B" w:rsidP="00F66FA1">
      <w:pPr>
        <w:pStyle w:val="ConsPlusNormal"/>
        <w:spacing w:before="120" w:after="120"/>
        <w:jc w:val="center"/>
        <w:rPr>
          <w:rFonts w:ascii="Times New Roman" w:hAnsi="Times New Roman"/>
          <w:b/>
          <w:sz w:val="22"/>
          <w:szCs w:val="22"/>
        </w:rPr>
      </w:pPr>
      <w:r w:rsidRPr="00556570">
        <w:rPr>
          <w:rFonts w:ascii="Times New Roman" w:hAnsi="Times New Roman"/>
          <w:b/>
          <w:sz w:val="22"/>
          <w:szCs w:val="22"/>
        </w:rPr>
        <w:t>5. ДЕЙСТВИЕ СПЕЦИФИКАЦИИ</w:t>
      </w:r>
    </w:p>
    <w:p w:rsidR="00E9169B" w:rsidRPr="00556570" w:rsidRDefault="00E9169B" w:rsidP="00F66FA1">
      <w:pPr>
        <w:spacing w:before="120" w:after="120"/>
        <w:ind w:firstLine="539"/>
        <w:jc w:val="both"/>
        <w:rPr>
          <w:sz w:val="22"/>
          <w:szCs w:val="22"/>
        </w:rPr>
      </w:pPr>
      <w:r w:rsidRPr="00556570">
        <w:rPr>
          <w:b/>
          <w:sz w:val="22"/>
          <w:szCs w:val="22"/>
        </w:rPr>
        <w:lastRenderedPageBreak/>
        <w:t xml:space="preserve">5.1. Период. </w:t>
      </w:r>
      <w:r w:rsidRPr="00556570">
        <w:rPr>
          <w:sz w:val="22"/>
          <w:szCs w:val="22"/>
        </w:rPr>
        <w:t>Спецификация вступает в силу "</w:t>
      </w:r>
      <w:r w:rsidR="005B7ABD" w:rsidRPr="00556570">
        <w:rPr>
          <w:sz w:val="22"/>
          <w:szCs w:val="22"/>
        </w:rPr>
        <w:t>01</w:t>
      </w:r>
      <w:r w:rsidRPr="00556570">
        <w:rPr>
          <w:sz w:val="22"/>
          <w:szCs w:val="22"/>
        </w:rPr>
        <w:t xml:space="preserve">" </w:t>
      </w:r>
      <w:r w:rsidR="005B7ABD" w:rsidRPr="00556570">
        <w:rPr>
          <w:sz w:val="22"/>
          <w:szCs w:val="22"/>
        </w:rPr>
        <w:t>марта</w:t>
      </w:r>
      <w:r w:rsidRPr="00556570">
        <w:rPr>
          <w:sz w:val="22"/>
          <w:szCs w:val="22"/>
        </w:rPr>
        <w:t xml:space="preserve"> 20</w:t>
      </w:r>
      <w:r w:rsidR="005B7ABD" w:rsidRPr="00556570">
        <w:rPr>
          <w:sz w:val="22"/>
          <w:szCs w:val="22"/>
        </w:rPr>
        <w:t>17</w:t>
      </w:r>
      <w:r w:rsidRPr="00556570">
        <w:rPr>
          <w:sz w:val="22"/>
          <w:szCs w:val="22"/>
        </w:rPr>
        <w:t xml:space="preserve"> г. и заканчивает свое действие в случае прекращения Договора.</w:t>
      </w:r>
    </w:p>
    <w:p w:rsidR="00E9169B" w:rsidRPr="00556570" w:rsidRDefault="00E9169B" w:rsidP="00F66FA1">
      <w:pPr>
        <w:spacing w:before="120" w:after="120"/>
        <w:ind w:firstLine="540"/>
        <w:jc w:val="both"/>
        <w:rPr>
          <w:sz w:val="22"/>
          <w:szCs w:val="22"/>
        </w:rPr>
      </w:pPr>
      <w:r w:rsidRPr="00556570">
        <w:rPr>
          <w:b/>
          <w:sz w:val="22"/>
          <w:szCs w:val="22"/>
        </w:rPr>
        <w:t xml:space="preserve">5.2. Отказ от услуг. </w:t>
      </w:r>
      <w:r w:rsidRPr="00556570">
        <w:rPr>
          <w:sz w:val="22"/>
          <w:szCs w:val="22"/>
        </w:rPr>
        <w:t>Заказчик имеет право отказаться от информационных услуг, предусмотренных настоящей Спецификацией, до истечения срока действия Договора. Заказчик обязан письменно уведомить Исполнителя о таком отказе не менее чем за 30 (тридцать) дней. Отказ от информационных услуг, предусмотренных настоящей Спецификацией, не прекращает действие Договора или других Спецификаций.</w:t>
      </w:r>
    </w:p>
    <w:p w:rsidR="00E9169B" w:rsidRPr="00556570" w:rsidRDefault="00E9169B" w:rsidP="00F66FA1">
      <w:pPr>
        <w:spacing w:before="120" w:after="120"/>
        <w:ind w:firstLine="539"/>
        <w:jc w:val="both"/>
        <w:rPr>
          <w:sz w:val="22"/>
          <w:szCs w:val="22"/>
        </w:rPr>
      </w:pPr>
      <w:r w:rsidRPr="00556570">
        <w:rPr>
          <w:b/>
          <w:sz w:val="22"/>
          <w:szCs w:val="22"/>
        </w:rPr>
        <w:t xml:space="preserve">5.3. Отказ от Договора. </w:t>
      </w:r>
      <w:r w:rsidRPr="00556570">
        <w:rPr>
          <w:sz w:val="22"/>
          <w:szCs w:val="22"/>
        </w:rPr>
        <w:t>Исполнитель имеет право отказаться от исполнения Договора в одностороннем порядке в случае нарушения Заказчиком п. 3.5 настоящей Спецификации.</w:t>
      </w:r>
    </w:p>
    <w:p w:rsidR="00E9169B" w:rsidRPr="00556570" w:rsidRDefault="00E9169B" w:rsidP="00F66FA1">
      <w:pPr>
        <w:spacing w:before="120" w:after="120"/>
        <w:ind w:firstLine="539"/>
        <w:jc w:val="both"/>
        <w:rPr>
          <w:sz w:val="22"/>
          <w:szCs w:val="22"/>
        </w:rPr>
      </w:pPr>
      <w:r w:rsidRPr="00556570">
        <w:rPr>
          <w:b/>
          <w:sz w:val="22"/>
          <w:szCs w:val="22"/>
        </w:rPr>
        <w:t xml:space="preserve">5.4. Изменение. </w:t>
      </w:r>
      <w:r w:rsidRPr="00556570">
        <w:rPr>
          <w:sz w:val="22"/>
          <w:szCs w:val="22"/>
        </w:rPr>
        <w:t>В случаях, предусмотренных Договором, Исполнитель вправе изменить параметры или название экземпляров Систем в одностороннем порядке.</w:t>
      </w:r>
    </w:p>
    <w:p w:rsidR="00F64741" w:rsidRPr="00556570" w:rsidRDefault="00F64741" w:rsidP="00E9169B">
      <w:pPr>
        <w:ind w:firstLine="540"/>
        <w:jc w:val="both"/>
        <w:rPr>
          <w:sz w:val="22"/>
          <w:szCs w:val="22"/>
        </w:rPr>
      </w:pPr>
    </w:p>
    <w:p w:rsidR="00F64741" w:rsidRPr="00556570" w:rsidRDefault="00F64741" w:rsidP="00E9169B">
      <w:pPr>
        <w:ind w:firstLine="540"/>
        <w:jc w:val="both"/>
        <w:rPr>
          <w:sz w:val="22"/>
          <w:szCs w:val="22"/>
        </w:rPr>
      </w:pPr>
    </w:p>
    <w:tbl>
      <w:tblPr>
        <w:tblW w:w="9639" w:type="dxa"/>
        <w:tblInd w:w="108" w:type="dxa"/>
        <w:tblLayout w:type="fixed"/>
        <w:tblLook w:val="04A0" w:firstRow="1" w:lastRow="0" w:firstColumn="1" w:lastColumn="0" w:noHBand="0" w:noVBand="1"/>
      </w:tblPr>
      <w:tblGrid>
        <w:gridCol w:w="4819"/>
        <w:gridCol w:w="4820"/>
      </w:tblGrid>
      <w:tr w:rsidR="00556570" w:rsidRPr="00556570" w:rsidTr="00F64741">
        <w:tc>
          <w:tcPr>
            <w:tcW w:w="4819" w:type="dxa"/>
            <w:shd w:val="clear" w:color="auto" w:fill="auto"/>
            <w:hideMark/>
          </w:tcPr>
          <w:p w:rsidR="00F64741" w:rsidRPr="00556570" w:rsidRDefault="00F64741" w:rsidP="00B9300C">
            <w:pPr>
              <w:spacing w:line="120" w:lineRule="atLeast"/>
              <w:rPr>
                <w:b/>
                <w:sz w:val="22"/>
                <w:szCs w:val="22"/>
              </w:rPr>
            </w:pPr>
            <w:r w:rsidRPr="00556570">
              <w:rPr>
                <w:b/>
                <w:sz w:val="22"/>
                <w:szCs w:val="22"/>
              </w:rPr>
              <w:t>Заказчик:</w:t>
            </w:r>
          </w:p>
        </w:tc>
        <w:tc>
          <w:tcPr>
            <w:tcW w:w="4820" w:type="dxa"/>
            <w:shd w:val="clear" w:color="auto" w:fill="auto"/>
            <w:hideMark/>
          </w:tcPr>
          <w:p w:rsidR="00F64741" w:rsidRPr="00556570" w:rsidRDefault="00F64741" w:rsidP="00B9300C">
            <w:pPr>
              <w:spacing w:line="120" w:lineRule="atLeast"/>
              <w:rPr>
                <w:b/>
                <w:sz w:val="22"/>
                <w:szCs w:val="22"/>
              </w:rPr>
            </w:pPr>
            <w:r w:rsidRPr="00556570">
              <w:rPr>
                <w:b/>
                <w:sz w:val="22"/>
                <w:szCs w:val="22"/>
              </w:rPr>
              <w:t>Исполнитель:</w:t>
            </w:r>
          </w:p>
        </w:tc>
      </w:tr>
      <w:tr w:rsidR="00556570" w:rsidRPr="00556570" w:rsidTr="00F64741">
        <w:tc>
          <w:tcPr>
            <w:tcW w:w="4819" w:type="dxa"/>
            <w:shd w:val="clear" w:color="auto" w:fill="auto"/>
            <w:hideMark/>
          </w:tcPr>
          <w:p w:rsidR="00F64741" w:rsidRPr="00556570" w:rsidRDefault="00F64741" w:rsidP="00B9300C">
            <w:pPr>
              <w:spacing w:line="120" w:lineRule="atLeast"/>
              <w:rPr>
                <w:b/>
                <w:sz w:val="22"/>
                <w:szCs w:val="22"/>
              </w:rPr>
            </w:pPr>
            <w:r w:rsidRPr="00556570">
              <w:rPr>
                <w:b/>
                <w:sz w:val="22"/>
                <w:szCs w:val="22"/>
              </w:rPr>
              <w:fldChar w:fldCharType="begin" w:fldLock="1"/>
            </w:r>
            <w:r w:rsidRPr="00556570">
              <w:rPr>
                <w:b/>
                <w:sz w:val="22"/>
                <w:szCs w:val="22"/>
              </w:rPr>
              <w:instrText xml:space="preserve"> DOCVARIABLE ЗАКАЗЧИК_НАИМЕНОВАНИЕ </w:instrText>
            </w:r>
            <w:r w:rsidRPr="00556570">
              <w:rPr>
                <w:b/>
                <w:sz w:val="22"/>
                <w:szCs w:val="22"/>
              </w:rPr>
              <w:fldChar w:fldCharType="separate"/>
            </w:r>
            <w:r w:rsidRPr="00556570">
              <w:rPr>
                <w:b/>
                <w:sz w:val="22"/>
                <w:szCs w:val="22"/>
              </w:rPr>
              <w:t>ОАО "ВСЕРОССИЙСКИЙ ДВАЖДЫ ОРДЕНА ТРУДОВОГО КРАСНОГО ЗНАМЕНИ ТЕПЛОТЕХНИЧЕСКИЙ НАУЧНО-ИССЛЕДОВАТЕЛЬСКИЙ ИНСТИТУТ"</w:t>
            </w:r>
            <w:r w:rsidRPr="00556570">
              <w:rPr>
                <w:b/>
                <w:sz w:val="22"/>
                <w:szCs w:val="22"/>
              </w:rPr>
              <w:fldChar w:fldCharType="end"/>
            </w:r>
          </w:p>
        </w:tc>
        <w:tc>
          <w:tcPr>
            <w:tcW w:w="4820" w:type="dxa"/>
            <w:shd w:val="clear" w:color="auto" w:fill="auto"/>
            <w:hideMark/>
          </w:tcPr>
          <w:p w:rsidR="00F64741" w:rsidRPr="00556570" w:rsidRDefault="00F64741" w:rsidP="00F66FA1">
            <w:pPr>
              <w:spacing w:line="120" w:lineRule="atLeast"/>
              <w:rPr>
                <w:b/>
                <w:sz w:val="22"/>
                <w:szCs w:val="22"/>
              </w:rPr>
            </w:pPr>
          </w:p>
        </w:tc>
      </w:tr>
      <w:tr w:rsidR="00556570" w:rsidRPr="00556570" w:rsidTr="00F64741">
        <w:tc>
          <w:tcPr>
            <w:tcW w:w="4819" w:type="dxa"/>
            <w:shd w:val="clear" w:color="auto" w:fill="auto"/>
            <w:hideMark/>
          </w:tcPr>
          <w:p w:rsidR="00F64741" w:rsidRPr="00556570" w:rsidRDefault="00F64741" w:rsidP="00B9300C">
            <w:pPr>
              <w:spacing w:line="120" w:lineRule="atLeast"/>
              <w:rPr>
                <w:b/>
                <w:sz w:val="22"/>
                <w:szCs w:val="22"/>
              </w:rPr>
            </w:pPr>
          </w:p>
        </w:tc>
        <w:tc>
          <w:tcPr>
            <w:tcW w:w="4820" w:type="dxa"/>
            <w:shd w:val="clear" w:color="auto" w:fill="auto"/>
            <w:hideMark/>
          </w:tcPr>
          <w:p w:rsidR="00F64741" w:rsidRPr="00556570" w:rsidRDefault="00F64741" w:rsidP="00B9300C">
            <w:pPr>
              <w:spacing w:line="120" w:lineRule="atLeast"/>
              <w:rPr>
                <w:b/>
                <w:sz w:val="22"/>
                <w:szCs w:val="22"/>
              </w:rPr>
            </w:pPr>
          </w:p>
        </w:tc>
      </w:tr>
      <w:tr w:rsidR="00556570" w:rsidRPr="00556570" w:rsidTr="00F64741">
        <w:tc>
          <w:tcPr>
            <w:tcW w:w="4819" w:type="dxa"/>
            <w:shd w:val="clear" w:color="auto" w:fill="auto"/>
            <w:hideMark/>
          </w:tcPr>
          <w:p w:rsidR="00B9300C" w:rsidRPr="00556570" w:rsidRDefault="00B9300C" w:rsidP="00B9300C">
            <w:pPr>
              <w:spacing w:line="120" w:lineRule="atLeast"/>
              <w:rPr>
                <w:sz w:val="22"/>
                <w:szCs w:val="22"/>
              </w:rPr>
            </w:pPr>
          </w:p>
          <w:p w:rsidR="00F64741" w:rsidRPr="00556570" w:rsidRDefault="00F64741" w:rsidP="00B9300C">
            <w:pPr>
              <w:spacing w:line="120" w:lineRule="atLeast"/>
              <w:rPr>
                <w:sz w:val="22"/>
                <w:szCs w:val="22"/>
              </w:rPr>
            </w:pPr>
            <w:r w:rsidRPr="00556570">
              <w:rPr>
                <w:sz w:val="22"/>
                <w:szCs w:val="22"/>
              </w:rPr>
              <w:fldChar w:fldCharType="begin" w:fldLock="1"/>
            </w:r>
            <w:r w:rsidRPr="00556570">
              <w:rPr>
                <w:sz w:val="22"/>
                <w:szCs w:val="22"/>
              </w:rPr>
              <w:instrText xml:space="preserve"> DOCVARIABLE ПОДПИСАНТ_ЗАКАЗЧИК_ДОЛЖНОСТЬ </w:instrText>
            </w:r>
            <w:r w:rsidRPr="00556570">
              <w:rPr>
                <w:sz w:val="22"/>
                <w:szCs w:val="22"/>
              </w:rPr>
              <w:fldChar w:fldCharType="separate"/>
            </w:r>
            <w:r w:rsidRPr="00556570">
              <w:rPr>
                <w:sz w:val="22"/>
                <w:szCs w:val="22"/>
              </w:rPr>
              <w:t>Генеральный директор</w:t>
            </w:r>
            <w:r w:rsidRPr="00556570">
              <w:rPr>
                <w:sz w:val="22"/>
                <w:szCs w:val="22"/>
              </w:rPr>
              <w:fldChar w:fldCharType="end"/>
            </w:r>
          </w:p>
        </w:tc>
        <w:tc>
          <w:tcPr>
            <w:tcW w:w="4820" w:type="dxa"/>
            <w:shd w:val="clear" w:color="auto" w:fill="auto"/>
            <w:hideMark/>
          </w:tcPr>
          <w:p w:rsidR="00B9300C" w:rsidRPr="00556570" w:rsidRDefault="00B9300C" w:rsidP="00F64741">
            <w:pPr>
              <w:spacing w:line="120" w:lineRule="atLeast"/>
              <w:rPr>
                <w:sz w:val="22"/>
                <w:szCs w:val="22"/>
              </w:rPr>
            </w:pPr>
          </w:p>
          <w:p w:rsidR="00F64741" w:rsidRPr="00556570" w:rsidRDefault="00F64741" w:rsidP="00F64741">
            <w:pPr>
              <w:spacing w:line="120" w:lineRule="atLeast"/>
              <w:rPr>
                <w:sz w:val="22"/>
                <w:szCs w:val="22"/>
              </w:rPr>
            </w:pPr>
            <w:r w:rsidRPr="00556570">
              <w:rPr>
                <w:sz w:val="22"/>
                <w:szCs w:val="22"/>
              </w:rPr>
              <w:t>Генеральный директор</w:t>
            </w:r>
          </w:p>
          <w:p w:rsidR="00F64741" w:rsidRPr="00556570" w:rsidRDefault="00F64741" w:rsidP="00B9300C">
            <w:pPr>
              <w:spacing w:line="120" w:lineRule="atLeast"/>
              <w:rPr>
                <w:sz w:val="22"/>
                <w:szCs w:val="22"/>
              </w:rPr>
            </w:pPr>
          </w:p>
        </w:tc>
      </w:tr>
      <w:tr w:rsidR="00556570" w:rsidRPr="00556570" w:rsidTr="00F64741">
        <w:tc>
          <w:tcPr>
            <w:tcW w:w="4819" w:type="dxa"/>
            <w:shd w:val="clear" w:color="auto" w:fill="auto"/>
            <w:hideMark/>
          </w:tcPr>
          <w:p w:rsidR="00F64741" w:rsidRPr="00556570" w:rsidRDefault="00F64741" w:rsidP="00F64741">
            <w:pPr>
              <w:spacing w:line="120" w:lineRule="atLeast"/>
              <w:rPr>
                <w:sz w:val="22"/>
                <w:szCs w:val="22"/>
              </w:rPr>
            </w:pPr>
            <w:r w:rsidRPr="00556570">
              <w:rPr>
                <w:sz w:val="22"/>
                <w:szCs w:val="22"/>
              </w:rPr>
              <w:t>_________________________/Б.Ф. Реутов/</w:t>
            </w:r>
          </w:p>
          <w:p w:rsidR="00F64741" w:rsidRPr="00556570" w:rsidRDefault="00F64741" w:rsidP="00B9300C">
            <w:pPr>
              <w:spacing w:line="120" w:lineRule="atLeast"/>
              <w:rPr>
                <w:sz w:val="22"/>
                <w:szCs w:val="22"/>
              </w:rPr>
            </w:pPr>
            <w:r w:rsidRPr="00556570">
              <w:rPr>
                <w:sz w:val="22"/>
                <w:szCs w:val="22"/>
              </w:rPr>
              <w:t xml:space="preserve">                 (подпись)</w:t>
            </w:r>
          </w:p>
        </w:tc>
        <w:tc>
          <w:tcPr>
            <w:tcW w:w="4820" w:type="dxa"/>
            <w:shd w:val="clear" w:color="auto" w:fill="auto"/>
            <w:hideMark/>
          </w:tcPr>
          <w:p w:rsidR="00F64741" w:rsidRPr="00556570" w:rsidRDefault="00F64741" w:rsidP="00F64741">
            <w:pPr>
              <w:spacing w:line="120" w:lineRule="atLeast"/>
              <w:rPr>
                <w:sz w:val="22"/>
                <w:szCs w:val="22"/>
              </w:rPr>
            </w:pPr>
            <w:r w:rsidRPr="00556570">
              <w:rPr>
                <w:sz w:val="22"/>
                <w:szCs w:val="22"/>
              </w:rPr>
              <w:t>_</w:t>
            </w:r>
            <w:r w:rsidR="001F3002">
              <w:rPr>
                <w:sz w:val="22"/>
                <w:szCs w:val="22"/>
              </w:rPr>
              <w:t>______________________________ /________</w:t>
            </w:r>
            <w:r w:rsidR="001F3002" w:rsidRPr="00556570">
              <w:rPr>
                <w:sz w:val="22"/>
                <w:szCs w:val="22"/>
              </w:rPr>
              <w:t xml:space="preserve"> </w:t>
            </w:r>
            <w:r w:rsidRPr="00556570">
              <w:rPr>
                <w:sz w:val="22"/>
                <w:szCs w:val="22"/>
              </w:rPr>
              <w:t>/</w:t>
            </w:r>
          </w:p>
          <w:p w:rsidR="00F64741" w:rsidRPr="00556570" w:rsidRDefault="00F64741" w:rsidP="00B9300C">
            <w:pPr>
              <w:spacing w:line="120" w:lineRule="atLeast"/>
              <w:rPr>
                <w:sz w:val="22"/>
                <w:szCs w:val="22"/>
              </w:rPr>
            </w:pPr>
            <w:r w:rsidRPr="00556570">
              <w:rPr>
                <w:sz w:val="22"/>
                <w:szCs w:val="22"/>
              </w:rPr>
              <w:t xml:space="preserve">                              (подпись)</w:t>
            </w:r>
          </w:p>
        </w:tc>
      </w:tr>
      <w:tr w:rsidR="00F64741" w:rsidRPr="00556570" w:rsidTr="00F64741">
        <w:tc>
          <w:tcPr>
            <w:tcW w:w="4819" w:type="dxa"/>
            <w:shd w:val="clear" w:color="auto" w:fill="auto"/>
            <w:hideMark/>
          </w:tcPr>
          <w:p w:rsidR="00F64741" w:rsidRPr="00556570" w:rsidRDefault="00F64741" w:rsidP="00B9300C">
            <w:pPr>
              <w:spacing w:line="120" w:lineRule="atLeast"/>
              <w:rPr>
                <w:sz w:val="22"/>
                <w:szCs w:val="22"/>
              </w:rPr>
            </w:pPr>
            <w:r w:rsidRPr="00556570">
              <w:rPr>
                <w:sz w:val="22"/>
                <w:szCs w:val="22"/>
              </w:rPr>
              <w:t>МП</w:t>
            </w:r>
          </w:p>
        </w:tc>
        <w:tc>
          <w:tcPr>
            <w:tcW w:w="4820" w:type="dxa"/>
            <w:shd w:val="clear" w:color="auto" w:fill="auto"/>
            <w:hideMark/>
          </w:tcPr>
          <w:p w:rsidR="00F64741" w:rsidRPr="00556570" w:rsidRDefault="00F64741" w:rsidP="00B9300C">
            <w:pPr>
              <w:spacing w:line="120" w:lineRule="atLeast"/>
              <w:rPr>
                <w:sz w:val="22"/>
                <w:szCs w:val="22"/>
              </w:rPr>
            </w:pPr>
            <w:r w:rsidRPr="00556570">
              <w:rPr>
                <w:sz w:val="22"/>
                <w:szCs w:val="22"/>
              </w:rPr>
              <w:t>МП</w:t>
            </w:r>
          </w:p>
        </w:tc>
      </w:tr>
    </w:tbl>
    <w:p w:rsidR="00E9169B" w:rsidRPr="00556570" w:rsidRDefault="00E9169B" w:rsidP="009D42E0">
      <w:pPr>
        <w:rPr>
          <w:sz w:val="22"/>
          <w:szCs w:val="22"/>
        </w:rPr>
      </w:pPr>
    </w:p>
    <w:p w:rsidR="00E9169B" w:rsidRPr="00556570" w:rsidRDefault="00E9169B" w:rsidP="009D42E0">
      <w:pPr>
        <w:rPr>
          <w:sz w:val="22"/>
          <w:szCs w:val="22"/>
        </w:rPr>
      </w:pPr>
    </w:p>
    <w:p w:rsidR="001F3002" w:rsidRDefault="001F3002" w:rsidP="009D42E0">
      <w:pPr>
        <w:rPr>
          <w:sz w:val="22"/>
          <w:szCs w:val="22"/>
        </w:rPr>
      </w:pPr>
      <w:r>
        <w:rPr>
          <w:sz w:val="22"/>
          <w:szCs w:val="22"/>
        </w:rPr>
        <w:br w:type="page"/>
      </w:r>
    </w:p>
    <w:tbl>
      <w:tblPr>
        <w:tblStyle w:val="a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202"/>
      </w:tblGrid>
      <w:tr w:rsidR="006B0406" w:rsidTr="006B0406">
        <w:tc>
          <w:tcPr>
            <w:tcW w:w="3369" w:type="dxa"/>
          </w:tcPr>
          <w:p w:rsidR="006B0406" w:rsidRPr="000C3942" w:rsidRDefault="006B0406" w:rsidP="006B0406">
            <w:pPr>
              <w:pStyle w:val="af7"/>
              <w:tabs>
                <w:tab w:val="left" w:pos="6804"/>
              </w:tabs>
              <w:spacing w:before="120"/>
              <w:rPr>
                <w:rFonts w:ascii="Times New Roman" w:hAnsi="Times New Roman" w:cs="Times New Roman"/>
                <w:b/>
                <w:sz w:val="24"/>
                <w:szCs w:val="24"/>
              </w:rPr>
            </w:pPr>
            <w:r w:rsidRPr="000C3942">
              <w:rPr>
                <w:rFonts w:ascii="Times New Roman" w:hAnsi="Times New Roman" w:cs="Times New Roman"/>
                <w:b/>
                <w:sz w:val="24"/>
                <w:szCs w:val="24"/>
              </w:rPr>
              <w:lastRenderedPageBreak/>
              <w:t>«УТВЕРЖДАЮ»</w:t>
            </w:r>
          </w:p>
          <w:p w:rsidR="006B0406" w:rsidRPr="000C3942" w:rsidRDefault="006B0406" w:rsidP="006B0406">
            <w:pPr>
              <w:pStyle w:val="af7"/>
              <w:tabs>
                <w:tab w:val="left" w:pos="6804"/>
              </w:tabs>
              <w:spacing w:before="120"/>
              <w:rPr>
                <w:rFonts w:ascii="Times New Roman" w:hAnsi="Times New Roman" w:cs="Times New Roman"/>
                <w:sz w:val="24"/>
                <w:szCs w:val="24"/>
              </w:rPr>
            </w:pPr>
            <w:r w:rsidRPr="000C3942">
              <w:rPr>
                <w:rFonts w:ascii="Times New Roman" w:hAnsi="Times New Roman" w:cs="Times New Roman"/>
                <w:sz w:val="24"/>
                <w:szCs w:val="24"/>
              </w:rPr>
              <w:t>Начальник управления делами</w:t>
            </w:r>
          </w:p>
          <w:p w:rsidR="006B0406" w:rsidRPr="000C3942" w:rsidRDefault="006B0406" w:rsidP="006B0406">
            <w:pPr>
              <w:pStyle w:val="af7"/>
              <w:tabs>
                <w:tab w:val="left" w:pos="6804"/>
              </w:tabs>
              <w:spacing w:before="120"/>
              <w:rPr>
                <w:rFonts w:ascii="Times New Roman" w:hAnsi="Times New Roman" w:cs="Times New Roman"/>
                <w:sz w:val="24"/>
                <w:szCs w:val="24"/>
              </w:rPr>
            </w:pPr>
            <w:r w:rsidRPr="000C3942">
              <w:rPr>
                <w:rFonts w:ascii="Times New Roman" w:hAnsi="Times New Roman" w:cs="Times New Roman"/>
                <w:sz w:val="24"/>
                <w:szCs w:val="24"/>
              </w:rPr>
              <w:t>ОАО «ВТИ»</w:t>
            </w:r>
          </w:p>
          <w:p w:rsidR="006B0406" w:rsidRPr="000C3942" w:rsidRDefault="006B0406" w:rsidP="006B0406">
            <w:pPr>
              <w:pStyle w:val="af7"/>
              <w:tabs>
                <w:tab w:val="left" w:pos="6804"/>
              </w:tabs>
              <w:spacing w:before="120"/>
              <w:rPr>
                <w:rFonts w:ascii="Times New Roman" w:hAnsi="Times New Roman" w:cs="Times New Roman"/>
                <w:sz w:val="24"/>
                <w:szCs w:val="24"/>
              </w:rPr>
            </w:pPr>
            <w:r w:rsidRPr="000C3942">
              <w:rPr>
                <w:rFonts w:ascii="Times New Roman" w:hAnsi="Times New Roman" w:cs="Times New Roman"/>
                <w:sz w:val="24"/>
                <w:szCs w:val="24"/>
              </w:rPr>
              <w:t>_________С.М. Шуманов</w:t>
            </w:r>
          </w:p>
          <w:p w:rsidR="006B0406" w:rsidRPr="000C3942" w:rsidRDefault="006B0406" w:rsidP="006B0406">
            <w:pPr>
              <w:pStyle w:val="af7"/>
              <w:tabs>
                <w:tab w:val="left" w:pos="6804"/>
              </w:tabs>
              <w:spacing w:before="120"/>
              <w:rPr>
                <w:rFonts w:ascii="Times New Roman" w:hAnsi="Times New Roman" w:cs="Times New Roman"/>
                <w:sz w:val="24"/>
                <w:szCs w:val="24"/>
              </w:rPr>
            </w:pPr>
            <w:r w:rsidRPr="000C3942">
              <w:rPr>
                <w:rFonts w:ascii="Times New Roman" w:hAnsi="Times New Roman" w:cs="Times New Roman"/>
                <w:sz w:val="24"/>
                <w:szCs w:val="24"/>
              </w:rPr>
              <w:t>«___» ________2017 г.</w:t>
            </w:r>
          </w:p>
          <w:p w:rsidR="006B0406" w:rsidRDefault="006B0406" w:rsidP="006B0406">
            <w:pPr>
              <w:pStyle w:val="af7"/>
              <w:tabs>
                <w:tab w:val="left" w:pos="6804"/>
              </w:tabs>
              <w:spacing w:before="120"/>
              <w:jc w:val="right"/>
              <w:rPr>
                <w:rFonts w:ascii="Times New Roman" w:hAnsi="Times New Roman" w:cs="Times New Roman"/>
                <w:b/>
                <w:sz w:val="24"/>
                <w:szCs w:val="24"/>
              </w:rPr>
            </w:pPr>
          </w:p>
        </w:tc>
        <w:tc>
          <w:tcPr>
            <w:tcW w:w="6202" w:type="dxa"/>
          </w:tcPr>
          <w:p w:rsidR="006B0406" w:rsidRPr="00556570" w:rsidRDefault="006B0406" w:rsidP="006B0406">
            <w:pPr>
              <w:jc w:val="right"/>
              <w:rPr>
                <w:sz w:val="22"/>
                <w:szCs w:val="22"/>
              </w:rPr>
            </w:pPr>
            <w:r w:rsidRPr="00556570">
              <w:rPr>
                <w:sz w:val="22"/>
                <w:szCs w:val="22"/>
              </w:rPr>
              <w:t>Приложение к Договору от «____» ___________ 20___г. № ___</w:t>
            </w:r>
          </w:p>
          <w:p w:rsidR="006B0406" w:rsidRPr="00556570" w:rsidRDefault="006B0406" w:rsidP="006B0406">
            <w:pPr>
              <w:jc w:val="right"/>
              <w:rPr>
                <w:sz w:val="22"/>
                <w:szCs w:val="22"/>
              </w:rPr>
            </w:pPr>
            <w:r w:rsidRPr="00556570">
              <w:rPr>
                <w:sz w:val="22"/>
                <w:szCs w:val="22"/>
              </w:rPr>
              <w:t>Форма П-04</w:t>
            </w:r>
          </w:p>
          <w:p w:rsidR="006B0406" w:rsidRDefault="006B0406" w:rsidP="006B0406">
            <w:pPr>
              <w:pStyle w:val="af7"/>
              <w:tabs>
                <w:tab w:val="left" w:pos="6804"/>
              </w:tabs>
              <w:spacing w:before="120"/>
              <w:jc w:val="right"/>
              <w:rPr>
                <w:rFonts w:ascii="Times New Roman" w:hAnsi="Times New Roman" w:cs="Times New Roman"/>
                <w:b/>
                <w:sz w:val="24"/>
                <w:szCs w:val="24"/>
              </w:rPr>
            </w:pPr>
          </w:p>
        </w:tc>
      </w:tr>
    </w:tbl>
    <w:p w:rsidR="00E9169B" w:rsidRPr="00556570" w:rsidRDefault="00E9169B" w:rsidP="00E9169B">
      <w:pPr>
        <w:jc w:val="center"/>
        <w:rPr>
          <w:b/>
          <w:sz w:val="22"/>
          <w:szCs w:val="22"/>
        </w:rPr>
      </w:pPr>
      <w:r w:rsidRPr="00556570">
        <w:rPr>
          <w:b/>
          <w:sz w:val="22"/>
          <w:szCs w:val="22"/>
        </w:rPr>
        <w:t>СОГЛАШЕНИЕ</w:t>
      </w:r>
    </w:p>
    <w:p w:rsidR="00E9169B" w:rsidRPr="00556570" w:rsidRDefault="00E9169B" w:rsidP="00E9169B">
      <w:pPr>
        <w:jc w:val="center"/>
        <w:rPr>
          <w:b/>
          <w:sz w:val="22"/>
          <w:szCs w:val="22"/>
        </w:rPr>
      </w:pPr>
      <w:r w:rsidRPr="00556570">
        <w:rPr>
          <w:b/>
          <w:sz w:val="22"/>
          <w:szCs w:val="22"/>
        </w:rPr>
        <w:t>О ПОРЯДКЕ И УСЛОВИЯХ ИСПОЛЬЗОВАНИЯ</w:t>
      </w:r>
    </w:p>
    <w:p w:rsidR="00E9169B" w:rsidRPr="00556570" w:rsidRDefault="00E9169B" w:rsidP="00E9169B">
      <w:pPr>
        <w:jc w:val="center"/>
        <w:rPr>
          <w:b/>
          <w:sz w:val="22"/>
          <w:szCs w:val="22"/>
        </w:rPr>
      </w:pPr>
      <w:r w:rsidRPr="00556570">
        <w:rPr>
          <w:b/>
          <w:sz w:val="22"/>
          <w:szCs w:val="22"/>
        </w:rPr>
        <w:t>USB-КЛЮЧА YUBIKEY ДЛЯ ДОСТУПА К КОМПЛЕКТУ</w:t>
      </w:r>
    </w:p>
    <w:p w:rsidR="00E9169B" w:rsidRPr="00556570" w:rsidRDefault="00E9169B" w:rsidP="00E9169B">
      <w:pPr>
        <w:jc w:val="center"/>
        <w:rPr>
          <w:b/>
          <w:sz w:val="22"/>
          <w:szCs w:val="22"/>
        </w:rPr>
      </w:pPr>
      <w:r w:rsidRPr="00556570">
        <w:rPr>
          <w:b/>
          <w:sz w:val="22"/>
          <w:szCs w:val="22"/>
        </w:rPr>
        <w:t>СИСТЕМ КОНСУЛЬТАНТПЛЮС ОНЛАЙН-ВЕРСИИ В СЕТИ ИНТЕРНЕТ</w:t>
      </w:r>
    </w:p>
    <w:p w:rsidR="00E9169B" w:rsidRPr="00556570" w:rsidRDefault="00E9169B" w:rsidP="00E9169B">
      <w:pPr>
        <w:rPr>
          <w:sz w:val="22"/>
          <w:szCs w:val="22"/>
        </w:rPr>
      </w:pPr>
    </w:p>
    <w:p w:rsidR="00E9169B" w:rsidRPr="00556570" w:rsidRDefault="001F3002" w:rsidP="00E9169B">
      <w:pPr>
        <w:rPr>
          <w:sz w:val="22"/>
          <w:szCs w:val="22"/>
        </w:rPr>
      </w:pPr>
      <w:r>
        <w:rPr>
          <w:sz w:val="22"/>
          <w:szCs w:val="22"/>
        </w:rPr>
        <w:t>г. Москва</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E9169B" w:rsidRPr="00556570">
        <w:rPr>
          <w:sz w:val="22"/>
          <w:szCs w:val="22"/>
        </w:rPr>
        <w:t>«</w:t>
      </w:r>
      <w:r>
        <w:rPr>
          <w:sz w:val="22"/>
          <w:szCs w:val="22"/>
        </w:rPr>
        <w:t>__</w:t>
      </w:r>
      <w:r w:rsidR="00E9169B" w:rsidRPr="00556570">
        <w:rPr>
          <w:sz w:val="22"/>
          <w:szCs w:val="22"/>
        </w:rPr>
        <w:t xml:space="preserve">» </w:t>
      </w:r>
      <w:r>
        <w:rPr>
          <w:sz w:val="22"/>
          <w:szCs w:val="22"/>
        </w:rPr>
        <w:t>________</w:t>
      </w:r>
      <w:r w:rsidR="00E9169B" w:rsidRPr="00556570">
        <w:rPr>
          <w:sz w:val="22"/>
          <w:szCs w:val="22"/>
        </w:rPr>
        <w:t xml:space="preserve"> 20</w:t>
      </w:r>
      <w:r w:rsidR="005B7ABD" w:rsidRPr="00556570">
        <w:rPr>
          <w:sz w:val="22"/>
          <w:szCs w:val="22"/>
        </w:rPr>
        <w:t>17</w:t>
      </w:r>
      <w:r w:rsidR="00E9169B" w:rsidRPr="00556570">
        <w:rPr>
          <w:sz w:val="22"/>
          <w:szCs w:val="22"/>
        </w:rPr>
        <w:t xml:space="preserve"> г.</w:t>
      </w:r>
    </w:p>
    <w:p w:rsidR="005B7ABD" w:rsidRPr="00556570" w:rsidRDefault="005B7ABD" w:rsidP="00E9169B">
      <w:pPr>
        <w:rPr>
          <w:sz w:val="22"/>
          <w:szCs w:val="22"/>
        </w:rPr>
      </w:pPr>
    </w:p>
    <w:p w:rsidR="00E9169B" w:rsidRPr="00556570" w:rsidRDefault="001F3002" w:rsidP="00E9169B">
      <w:pPr>
        <w:jc w:val="both"/>
        <w:rPr>
          <w:sz w:val="22"/>
          <w:szCs w:val="22"/>
        </w:rPr>
      </w:pPr>
      <w:proofErr w:type="gramStart"/>
      <w:r>
        <w:rPr>
          <w:b/>
          <w:sz w:val="22"/>
          <w:szCs w:val="22"/>
        </w:rPr>
        <w:t>___________</w:t>
      </w:r>
      <w:r w:rsidR="00E9169B" w:rsidRPr="00556570">
        <w:rPr>
          <w:sz w:val="22"/>
          <w:szCs w:val="22"/>
        </w:rPr>
        <w:t xml:space="preserve"> – официальный дистрибьютор Сети КонсультантПлюс, именуемое в дальнейшем </w:t>
      </w:r>
      <w:r w:rsidR="00E9169B" w:rsidRPr="00556570">
        <w:rPr>
          <w:b/>
          <w:sz w:val="22"/>
          <w:szCs w:val="22"/>
        </w:rPr>
        <w:t>"Исполнитель"</w:t>
      </w:r>
      <w:r w:rsidR="00E9169B" w:rsidRPr="00556570">
        <w:rPr>
          <w:sz w:val="22"/>
          <w:szCs w:val="22"/>
        </w:rPr>
        <w:t xml:space="preserve">, в лице генерального директора </w:t>
      </w:r>
      <w:proofErr w:type="spellStart"/>
      <w:r w:rsidR="00E9169B" w:rsidRPr="00556570">
        <w:rPr>
          <w:sz w:val="22"/>
          <w:szCs w:val="22"/>
        </w:rPr>
        <w:t>Лавринюка</w:t>
      </w:r>
      <w:proofErr w:type="spellEnd"/>
      <w:r w:rsidR="00E9169B" w:rsidRPr="00556570">
        <w:rPr>
          <w:sz w:val="22"/>
          <w:szCs w:val="22"/>
        </w:rPr>
        <w:t xml:space="preserve"> О.И., действующего на основании Устава, с одной стороны, и </w:t>
      </w:r>
      <w:r w:rsidR="00B9300C" w:rsidRPr="00556570">
        <w:rPr>
          <w:b/>
          <w:bCs/>
          <w:spacing w:val="-1"/>
          <w:sz w:val="22"/>
          <w:szCs w:val="22"/>
          <w:lang w:val="en-US"/>
        </w:rPr>
        <w:fldChar w:fldCharType="begin" w:fldLock="1"/>
      </w:r>
      <w:r w:rsidR="00B9300C" w:rsidRPr="00556570">
        <w:rPr>
          <w:b/>
          <w:bCs/>
          <w:spacing w:val="-1"/>
          <w:sz w:val="22"/>
          <w:szCs w:val="22"/>
        </w:rPr>
        <w:instrText xml:space="preserve"> </w:instrText>
      </w:r>
      <w:r w:rsidR="00B9300C" w:rsidRPr="00556570">
        <w:rPr>
          <w:b/>
          <w:bCs/>
          <w:spacing w:val="-1"/>
          <w:sz w:val="22"/>
          <w:szCs w:val="22"/>
          <w:lang w:val="en-US"/>
        </w:rPr>
        <w:instrText>DOCVARIABLE</w:instrText>
      </w:r>
      <w:r w:rsidR="00B9300C" w:rsidRPr="00556570">
        <w:rPr>
          <w:b/>
          <w:bCs/>
          <w:spacing w:val="-1"/>
          <w:sz w:val="22"/>
          <w:szCs w:val="22"/>
        </w:rPr>
        <w:instrText xml:space="preserve"> ЗАКАЗЧИК_НАИМЕНОВАНИЕ </w:instrText>
      </w:r>
      <w:r w:rsidR="00B9300C" w:rsidRPr="00556570">
        <w:rPr>
          <w:b/>
          <w:bCs/>
          <w:spacing w:val="-1"/>
          <w:sz w:val="22"/>
          <w:szCs w:val="22"/>
          <w:lang w:val="en-US"/>
        </w:rPr>
        <w:fldChar w:fldCharType="separate"/>
      </w:r>
      <w:r w:rsidR="00B9300C" w:rsidRPr="00556570">
        <w:rPr>
          <w:b/>
          <w:bCs/>
          <w:spacing w:val="-1"/>
          <w:sz w:val="22"/>
          <w:szCs w:val="22"/>
        </w:rPr>
        <w:t>ОАО "ВСЕРОССИЙСКИЙ ДВАЖДЫ ОРДЕНА ТРУДОВОГО КРАСНОГО ЗНАМЕНИ ТЕПЛОТЕХНИЧЕСКИЙ НАУЧНО-ИССЛЕДОВАТЕЛЬСКИЙ ИНСТИТУТ"</w:t>
      </w:r>
      <w:r w:rsidR="00B9300C" w:rsidRPr="00556570">
        <w:rPr>
          <w:b/>
          <w:bCs/>
          <w:spacing w:val="-1"/>
          <w:sz w:val="22"/>
          <w:szCs w:val="22"/>
          <w:lang w:val="en-US"/>
        </w:rPr>
        <w:fldChar w:fldCharType="end"/>
      </w:r>
      <w:r w:rsidR="00E9169B" w:rsidRPr="00556570">
        <w:rPr>
          <w:sz w:val="22"/>
          <w:szCs w:val="22"/>
        </w:rPr>
        <w:t>, именуем</w:t>
      </w:r>
      <w:r w:rsidR="00B9300C" w:rsidRPr="00556570">
        <w:rPr>
          <w:sz w:val="22"/>
          <w:szCs w:val="22"/>
        </w:rPr>
        <w:t>ое</w:t>
      </w:r>
      <w:r w:rsidR="00E9169B" w:rsidRPr="00556570">
        <w:rPr>
          <w:sz w:val="22"/>
          <w:szCs w:val="22"/>
        </w:rPr>
        <w:t xml:space="preserve"> в дальнейшем Заказчик, в лице </w:t>
      </w:r>
      <w:r w:rsidR="00B9300C" w:rsidRPr="00556570">
        <w:rPr>
          <w:spacing w:val="-1"/>
          <w:sz w:val="22"/>
          <w:szCs w:val="22"/>
          <w:lang w:val="en-US"/>
        </w:rPr>
        <w:fldChar w:fldCharType="begin" w:fldLock="1"/>
      </w:r>
      <w:r w:rsidR="00B9300C" w:rsidRPr="00556570">
        <w:rPr>
          <w:spacing w:val="-1"/>
          <w:sz w:val="22"/>
          <w:szCs w:val="22"/>
        </w:rPr>
        <w:instrText xml:space="preserve"> </w:instrText>
      </w:r>
      <w:r w:rsidR="00B9300C" w:rsidRPr="00556570">
        <w:rPr>
          <w:spacing w:val="-1"/>
          <w:sz w:val="22"/>
          <w:szCs w:val="22"/>
          <w:lang w:val="en-US"/>
        </w:rPr>
        <w:instrText>DOCVARIABLE</w:instrText>
      </w:r>
      <w:r w:rsidR="00B9300C" w:rsidRPr="00556570">
        <w:rPr>
          <w:spacing w:val="-1"/>
          <w:sz w:val="22"/>
          <w:szCs w:val="22"/>
        </w:rPr>
        <w:instrText xml:space="preserve"> ПОДПИСАНТ_ЗАКАЗЧИК_ДОЛЖНОСТЬРП </w:instrText>
      </w:r>
      <w:r w:rsidR="00B9300C" w:rsidRPr="00556570">
        <w:rPr>
          <w:spacing w:val="-1"/>
          <w:sz w:val="22"/>
          <w:szCs w:val="22"/>
          <w:lang w:val="en-US"/>
        </w:rPr>
        <w:fldChar w:fldCharType="separate"/>
      </w:r>
      <w:r w:rsidR="00B9300C" w:rsidRPr="00556570">
        <w:rPr>
          <w:spacing w:val="-1"/>
          <w:sz w:val="22"/>
          <w:szCs w:val="22"/>
        </w:rPr>
        <w:t>Генерального директора</w:t>
      </w:r>
      <w:r w:rsidR="00B9300C" w:rsidRPr="00556570">
        <w:rPr>
          <w:spacing w:val="-1"/>
          <w:sz w:val="22"/>
          <w:szCs w:val="22"/>
          <w:lang w:val="en-US"/>
        </w:rPr>
        <w:fldChar w:fldCharType="end"/>
      </w:r>
      <w:r w:rsidR="00B9300C" w:rsidRPr="00556570">
        <w:rPr>
          <w:spacing w:val="-1"/>
          <w:sz w:val="22"/>
          <w:szCs w:val="22"/>
        </w:rPr>
        <w:t xml:space="preserve"> </w:t>
      </w:r>
      <w:r w:rsidR="00B9300C" w:rsidRPr="00556570">
        <w:rPr>
          <w:spacing w:val="-1"/>
          <w:sz w:val="22"/>
          <w:szCs w:val="22"/>
        </w:rPr>
        <w:fldChar w:fldCharType="begin" w:fldLock="1"/>
      </w:r>
      <w:r w:rsidR="00B9300C" w:rsidRPr="00556570">
        <w:rPr>
          <w:spacing w:val="-1"/>
          <w:sz w:val="22"/>
          <w:szCs w:val="22"/>
        </w:rPr>
        <w:instrText xml:space="preserve"> DOCVARIABLE ПОДПИСАНТ_ЗАКАЗЧИК_ФИО </w:instrText>
      </w:r>
      <w:r w:rsidR="00B9300C" w:rsidRPr="00556570">
        <w:rPr>
          <w:spacing w:val="-1"/>
          <w:sz w:val="22"/>
          <w:szCs w:val="22"/>
        </w:rPr>
        <w:fldChar w:fldCharType="separate"/>
      </w:r>
      <w:r w:rsidR="00B9300C" w:rsidRPr="00556570">
        <w:rPr>
          <w:spacing w:val="-1"/>
          <w:sz w:val="22"/>
          <w:szCs w:val="22"/>
        </w:rPr>
        <w:t>Реутова Бориса Федоровича</w:t>
      </w:r>
      <w:r w:rsidR="00B9300C" w:rsidRPr="00556570">
        <w:rPr>
          <w:spacing w:val="-1"/>
          <w:sz w:val="22"/>
          <w:szCs w:val="22"/>
        </w:rPr>
        <w:fldChar w:fldCharType="end"/>
      </w:r>
      <w:r w:rsidR="00B9300C" w:rsidRPr="00556570">
        <w:rPr>
          <w:spacing w:val="-1"/>
          <w:sz w:val="22"/>
          <w:szCs w:val="22"/>
        </w:rPr>
        <w:t xml:space="preserve">, действующего на основании </w:t>
      </w:r>
      <w:r w:rsidR="00B9300C" w:rsidRPr="00556570">
        <w:rPr>
          <w:spacing w:val="-1"/>
          <w:sz w:val="22"/>
          <w:szCs w:val="22"/>
          <w:lang w:val="en-US"/>
        </w:rPr>
        <w:fldChar w:fldCharType="begin" w:fldLock="1"/>
      </w:r>
      <w:r w:rsidR="00B9300C" w:rsidRPr="00556570">
        <w:rPr>
          <w:spacing w:val="-1"/>
          <w:sz w:val="22"/>
          <w:szCs w:val="22"/>
        </w:rPr>
        <w:instrText xml:space="preserve"> </w:instrText>
      </w:r>
      <w:r w:rsidR="00B9300C" w:rsidRPr="00556570">
        <w:rPr>
          <w:spacing w:val="-1"/>
          <w:sz w:val="22"/>
          <w:szCs w:val="22"/>
          <w:lang w:val="en-US"/>
        </w:rPr>
        <w:instrText>DOCVARIABLE</w:instrText>
      </w:r>
      <w:r w:rsidR="00B9300C" w:rsidRPr="00556570">
        <w:rPr>
          <w:spacing w:val="-1"/>
          <w:sz w:val="22"/>
          <w:szCs w:val="22"/>
        </w:rPr>
        <w:instrText xml:space="preserve"> ЗАКАЗЧИК_ОСНОВАНИЕ </w:instrText>
      </w:r>
      <w:r w:rsidR="00B9300C" w:rsidRPr="00556570">
        <w:rPr>
          <w:spacing w:val="-1"/>
          <w:sz w:val="22"/>
          <w:szCs w:val="22"/>
          <w:lang w:val="en-US"/>
        </w:rPr>
        <w:fldChar w:fldCharType="separate"/>
      </w:r>
      <w:r w:rsidR="00B9300C" w:rsidRPr="00556570">
        <w:rPr>
          <w:spacing w:val="-1"/>
          <w:sz w:val="22"/>
          <w:szCs w:val="22"/>
        </w:rPr>
        <w:t>Устава</w:t>
      </w:r>
      <w:r w:rsidR="00B9300C" w:rsidRPr="00556570">
        <w:rPr>
          <w:spacing w:val="-1"/>
          <w:sz w:val="22"/>
          <w:szCs w:val="22"/>
          <w:lang w:val="en-US"/>
        </w:rPr>
        <w:fldChar w:fldCharType="end"/>
      </w:r>
      <w:r w:rsidR="00E9169B" w:rsidRPr="00556570">
        <w:rPr>
          <w:sz w:val="22"/>
          <w:szCs w:val="22"/>
        </w:rPr>
        <w:t>, с другой стороны, вместе именуемые Стороны, заключили к Договору N __ от ________ настоящее</w:t>
      </w:r>
      <w:proofErr w:type="gramEnd"/>
      <w:r w:rsidR="00E9169B" w:rsidRPr="00556570">
        <w:rPr>
          <w:sz w:val="22"/>
          <w:szCs w:val="22"/>
        </w:rPr>
        <w:t xml:space="preserve"> Соглашение о нижеследующем.</w:t>
      </w:r>
    </w:p>
    <w:p w:rsidR="00E9169B" w:rsidRPr="00556570" w:rsidRDefault="00E9169B" w:rsidP="00E9169B">
      <w:pPr>
        <w:rPr>
          <w:b/>
          <w:sz w:val="22"/>
          <w:szCs w:val="22"/>
        </w:rPr>
      </w:pPr>
    </w:p>
    <w:p w:rsidR="00E9169B" w:rsidRPr="00556570" w:rsidRDefault="00E9169B" w:rsidP="00E9169B">
      <w:pPr>
        <w:rPr>
          <w:b/>
          <w:sz w:val="22"/>
          <w:szCs w:val="22"/>
        </w:rPr>
      </w:pPr>
      <w:r w:rsidRPr="00556570">
        <w:rPr>
          <w:b/>
          <w:sz w:val="22"/>
          <w:szCs w:val="22"/>
        </w:rPr>
        <w:t>1. ОСОБЕННОСТИ ИСПОЛЬЗОВАНИЯ USB-КЛЮЧА YUBIKEY</w:t>
      </w:r>
    </w:p>
    <w:p w:rsidR="00E9169B" w:rsidRPr="00556570" w:rsidRDefault="00E9169B" w:rsidP="00E9169B">
      <w:pPr>
        <w:rPr>
          <w:sz w:val="22"/>
          <w:szCs w:val="22"/>
        </w:rPr>
      </w:pPr>
    </w:p>
    <w:p w:rsidR="00E9169B" w:rsidRPr="00556570" w:rsidRDefault="00E9169B" w:rsidP="00E9169B">
      <w:pPr>
        <w:rPr>
          <w:sz w:val="22"/>
          <w:szCs w:val="22"/>
        </w:rPr>
      </w:pPr>
      <w:r w:rsidRPr="00556570">
        <w:rPr>
          <w:sz w:val="22"/>
          <w:szCs w:val="22"/>
        </w:rPr>
        <w:t xml:space="preserve">1.1. Доступ к комплекту Систем Онлайн-версии в сети Интернет без USB-ключа </w:t>
      </w:r>
      <w:proofErr w:type="spellStart"/>
      <w:r w:rsidRPr="00556570">
        <w:rPr>
          <w:sz w:val="22"/>
          <w:szCs w:val="22"/>
        </w:rPr>
        <w:t>Yubikey</w:t>
      </w:r>
      <w:proofErr w:type="spellEnd"/>
      <w:r w:rsidRPr="00556570">
        <w:rPr>
          <w:sz w:val="22"/>
          <w:szCs w:val="22"/>
        </w:rPr>
        <w:t xml:space="preserve"> невозможен.</w:t>
      </w:r>
    </w:p>
    <w:p w:rsidR="00E9169B" w:rsidRPr="00556570" w:rsidRDefault="00E9169B" w:rsidP="00E9169B">
      <w:pPr>
        <w:rPr>
          <w:sz w:val="22"/>
          <w:szCs w:val="22"/>
        </w:rPr>
      </w:pPr>
      <w:r w:rsidRPr="00556570">
        <w:rPr>
          <w:sz w:val="22"/>
          <w:szCs w:val="22"/>
        </w:rPr>
        <w:t xml:space="preserve">1.2. Порядок доступа к Системе Онлайн-версии в сети Интернет с использованием USB-ключа </w:t>
      </w:r>
      <w:proofErr w:type="spellStart"/>
      <w:r w:rsidRPr="00556570">
        <w:rPr>
          <w:sz w:val="22"/>
          <w:szCs w:val="22"/>
        </w:rPr>
        <w:t>Yubikey</w:t>
      </w:r>
      <w:proofErr w:type="spellEnd"/>
      <w:r w:rsidRPr="00556570">
        <w:rPr>
          <w:sz w:val="22"/>
          <w:szCs w:val="22"/>
        </w:rPr>
        <w:t xml:space="preserve"> определяется Приложениями к Договору.</w:t>
      </w:r>
    </w:p>
    <w:p w:rsidR="00E9169B" w:rsidRPr="00556570" w:rsidRDefault="00E9169B" w:rsidP="00E9169B">
      <w:pPr>
        <w:rPr>
          <w:sz w:val="22"/>
          <w:szCs w:val="22"/>
        </w:rPr>
      </w:pPr>
      <w:r w:rsidRPr="00556570">
        <w:rPr>
          <w:sz w:val="22"/>
          <w:szCs w:val="22"/>
        </w:rPr>
        <w:t xml:space="preserve">1.3. Для доступа к комплекту Систем КонсультантПлюс Онлайн-версии в сети Интернет Заказчик вправе использовать только USB-ключ </w:t>
      </w:r>
      <w:proofErr w:type="spellStart"/>
      <w:r w:rsidRPr="00556570">
        <w:rPr>
          <w:sz w:val="22"/>
          <w:szCs w:val="22"/>
        </w:rPr>
        <w:t>Yubikey</w:t>
      </w:r>
      <w:proofErr w:type="spellEnd"/>
      <w:r w:rsidRPr="00556570">
        <w:rPr>
          <w:sz w:val="22"/>
          <w:szCs w:val="22"/>
        </w:rPr>
        <w:t>, приобретенный у Исполнителя.</w:t>
      </w:r>
    </w:p>
    <w:p w:rsidR="00E9169B" w:rsidRPr="00556570" w:rsidRDefault="00E9169B" w:rsidP="00E9169B">
      <w:pPr>
        <w:rPr>
          <w:b/>
          <w:sz w:val="22"/>
          <w:szCs w:val="22"/>
        </w:rPr>
      </w:pPr>
    </w:p>
    <w:p w:rsidR="00E9169B" w:rsidRPr="00556570" w:rsidRDefault="00E9169B" w:rsidP="00E9169B">
      <w:pPr>
        <w:rPr>
          <w:b/>
          <w:sz w:val="22"/>
          <w:szCs w:val="22"/>
        </w:rPr>
      </w:pPr>
      <w:r w:rsidRPr="00556570">
        <w:rPr>
          <w:b/>
          <w:sz w:val="22"/>
          <w:szCs w:val="22"/>
        </w:rPr>
        <w:t>2. ГАРАНТИИ</w:t>
      </w:r>
    </w:p>
    <w:p w:rsidR="00E9169B" w:rsidRPr="00556570" w:rsidRDefault="00E9169B" w:rsidP="00E9169B">
      <w:pPr>
        <w:rPr>
          <w:sz w:val="22"/>
          <w:szCs w:val="22"/>
        </w:rPr>
      </w:pPr>
    </w:p>
    <w:p w:rsidR="00E9169B" w:rsidRPr="00556570" w:rsidRDefault="00E9169B" w:rsidP="00E9169B">
      <w:pPr>
        <w:rPr>
          <w:sz w:val="22"/>
          <w:szCs w:val="22"/>
        </w:rPr>
      </w:pPr>
      <w:r w:rsidRPr="00556570">
        <w:rPr>
          <w:sz w:val="22"/>
          <w:szCs w:val="22"/>
        </w:rPr>
        <w:t xml:space="preserve">2.1. Исполнитель гарантирует работоспособность USB-ключа </w:t>
      </w:r>
      <w:proofErr w:type="spellStart"/>
      <w:r w:rsidRPr="00556570">
        <w:rPr>
          <w:sz w:val="22"/>
          <w:szCs w:val="22"/>
        </w:rPr>
        <w:t>Yubikey</w:t>
      </w:r>
      <w:proofErr w:type="spellEnd"/>
      <w:r w:rsidRPr="00556570">
        <w:rPr>
          <w:sz w:val="22"/>
          <w:szCs w:val="22"/>
        </w:rPr>
        <w:t xml:space="preserve"> в течение 24 месяцев </w:t>
      </w:r>
      <w:proofErr w:type="gramStart"/>
      <w:r w:rsidRPr="00556570">
        <w:rPr>
          <w:sz w:val="22"/>
          <w:szCs w:val="22"/>
        </w:rPr>
        <w:t>с даты поставки</w:t>
      </w:r>
      <w:proofErr w:type="gramEnd"/>
      <w:r w:rsidRPr="00556570">
        <w:rPr>
          <w:sz w:val="22"/>
          <w:szCs w:val="22"/>
        </w:rPr>
        <w:t xml:space="preserve"> Заказчику при отсутствии:</w:t>
      </w:r>
    </w:p>
    <w:p w:rsidR="00E9169B" w:rsidRPr="00556570" w:rsidRDefault="00E9169B" w:rsidP="00E9169B">
      <w:pPr>
        <w:rPr>
          <w:sz w:val="22"/>
          <w:szCs w:val="22"/>
        </w:rPr>
      </w:pPr>
      <w:r w:rsidRPr="00556570">
        <w:rPr>
          <w:sz w:val="22"/>
          <w:szCs w:val="22"/>
        </w:rPr>
        <w:t>2.1.1. Неисправностей, возникших в результате:</w:t>
      </w:r>
    </w:p>
    <w:p w:rsidR="00E9169B" w:rsidRPr="00556570" w:rsidRDefault="00E9169B" w:rsidP="00E9169B">
      <w:pPr>
        <w:numPr>
          <w:ilvl w:val="0"/>
          <w:numId w:val="1"/>
        </w:numPr>
        <w:rPr>
          <w:sz w:val="22"/>
          <w:szCs w:val="22"/>
        </w:rPr>
      </w:pPr>
      <w:r w:rsidRPr="00556570">
        <w:rPr>
          <w:sz w:val="22"/>
          <w:szCs w:val="22"/>
        </w:rPr>
        <w:t>ненамеренного нанесения вреда;</w:t>
      </w:r>
    </w:p>
    <w:p w:rsidR="00E9169B" w:rsidRPr="00556570" w:rsidRDefault="00E9169B" w:rsidP="00E9169B">
      <w:pPr>
        <w:numPr>
          <w:ilvl w:val="0"/>
          <w:numId w:val="1"/>
        </w:numPr>
        <w:rPr>
          <w:sz w:val="22"/>
          <w:szCs w:val="22"/>
        </w:rPr>
      </w:pPr>
      <w:r w:rsidRPr="00556570">
        <w:rPr>
          <w:sz w:val="22"/>
          <w:szCs w:val="22"/>
        </w:rPr>
        <w:t xml:space="preserve">неправильного использования (при использовании USB-ключа </w:t>
      </w:r>
      <w:proofErr w:type="spellStart"/>
      <w:r w:rsidRPr="00556570">
        <w:rPr>
          <w:sz w:val="22"/>
          <w:szCs w:val="22"/>
        </w:rPr>
        <w:t>Yubikey</w:t>
      </w:r>
      <w:proofErr w:type="spellEnd"/>
      <w:r w:rsidRPr="00556570">
        <w:rPr>
          <w:sz w:val="22"/>
          <w:szCs w:val="22"/>
        </w:rPr>
        <w:t xml:space="preserve"> не по назначению, для тестирования или в качестве инструмента);</w:t>
      </w:r>
    </w:p>
    <w:p w:rsidR="00E9169B" w:rsidRPr="00556570" w:rsidRDefault="00E9169B" w:rsidP="00E9169B">
      <w:pPr>
        <w:numPr>
          <w:ilvl w:val="0"/>
          <w:numId w:val="1"/>
        </w:numPr>
        <w:rPr>
          <w:sz w:val="22"/>
          <w:szCs w:val="22"/>
        </w:rPr>
      </w:pPr>
      <w:r w:rsidRPr="00556570">
        <w:rPr>
          <w:sz w:val="22"/>
          <w:szCs w:val="22"/>
        </w:rPr>
        <w:t>использования в выходящей за рамки установленных параметров механической или окружающей среде (включая использование в средах с повышенной влажностью);</w:t>
      </w:r>
    </w:p>
    <w:p w:rsidR="00E9169B" w:rsidRPr="00556570" w:rsidRDefault="00E9169B" w:rsidP="00E9169B">
      <w:pPr>
        <w:numPr>
          <w:ilvl w:val="0"/>
          <w:numId w:val="1"/>
        </w:numPr>
        <w:rPr>
          <w:sz w:val="22"/>
          <w:szCs w:val="22"/>
        </w:rPr>
      </w:pPr>
      <w:r w:rsidRPr="00556570">
        <w:rPr>
          <w:sz w:val="22"/>
          <w:szCs w:val="22"/>
        </w:rPr>
        <w:t>стихийных бедствий;</w:t>
      </w:r>
    </w:p>
    <w:p w:rsidR="00E9169B" w:rsidRPr="00556570" w:rsidRDefault="00E9169B" w:rsidP="00E9169B">
      <w:pPr>
        <w:numPr>
          <w:ilvl w:val="0"/>
          <w:numId w:val="1"/>
        </w:numPr>
        <w:rPr>
          <w:sz w:val="22"/>
          <w:szCs w:val="22"/>
        </w:rPr>
      </w:pPr>
      <w:r w:rsidRPr="00556570">
        <w:rPr>
          <w:sz w:val="22"/>
          <w:szCs w:val="22"/>
        </w:rPr>
        <w:t>неправильной установки (включая подключение к неподходящему оборудованию) или проблем с питанием (включая слишком низкое либо слишком высокое напряжение питания или нестабильную работу источника питания);</w:t>
      </w:r>
    </w:p>
    <w:p w:rsidR="00E9169B" w:rsidRPr="00556570" w:rsidRDefault="00E9169B" w:rsidP="00E9169B">
      <w:pPr>
        <w:rPr>
          <w:sz w:val="22"/>
          <w:szCs w:val="22"/>
        </w:rPr>
      </w:pPr>
      <w:r w:rsidRPr="00556570">
        <w:rPr>
          <w:sz w:val="22"/>
          <w:szCs w:val="22"/>
        </w:rPr>
        <w:t>2.1.2. Повреждений или изменений наклеек гарантии, серийного номера или электронных номеров;</w:t>
      </w:r>
    </w:p>
    <w:p w:rsidR="00E9169B" w:rsidRPr="00556570" w:rsidRDefault="00E9169B" w:rsidP="00E9169B">
      <w:pPr>
        <w:rPr>
          <w:sz w:val="22"/>
          <w:szCs w:val="22"/>
        </w:rPr>
      </w:pPr>
      <w:r w:rsidRPr="00556570">
        <w:rPr>
          <w:sz w:val="22"/>
          <w:szCs w:val="22"/>
        </w:rPr>
        <w:t>2.1.3. Неавторизованного ремонта или модификаций или любого физического повреждения;</w:t>
      </w:r>
    </w:p>
    <w:p w:rsidR="00E9169B" w:rsidRPr="00556570" w:rsidRDefault="00E9169B" w:rsidP="00E9169B">
      <w:pPr>
        <w:rPr>
          <w:sz w:val="22"/>
          <w:szCs w:val="22"/>
        </w:rPr>
      </w:pPr>
      <w:r w:rsidRPr="00556570">
        <w:rPr>
          <w:sz w:val="22"/>
          <w:szCs w:val="22"/>
        </w:rPr>
        <w:t>2.1.4. Признаков, свидетельствующих о вскрытии корпуса или об осуществлении каких-либо иных манипуляций;</w:t>
      </w:r>
    </w:p>
    <w:p w:rsidR="00E9169B" w:rsidRPr="00556570" w:rsidRDefault="00E9169B" w:rsidP="00E9169B">
      <w:pPr>
        <w:rPr>
          <w:sz w:val="22"/>
          <w:szCs w:val="22"/>
        </w:rPr>
      </w:pPr>
      <w:r w:rsidRPr="00556570">
        <w:rPr>
          <w:sz w:val="22"/>
          <w:szCs w:val="22"/>
        </w:rPr>
        <w:t xml:space="preserve">2.1.5. Любых посторонних наклеек, надписей и рисунков, выполненных маркерами или </w:t>
      </w:r>
      <w:proofErr w:type="gramStart"/>
      <w:r w:rsidRPr="00556570">
        <w:rPr>
          <w:sz w:val="22"/>
          <w:szCs w:val="22"/>
        </w:rPr>
        <w:t>штрих-корректорами</w:t>
      </w:r>
      <w:proofErr w:type="gramEnd"/>
      <w:r w:rsidRPr="00556570">
        <w:rPr>
          <w:sz w:val="22"/>
          <w:szCs w:val="22"/>
        </w:rPr>
        <w:t xml:space="preserve"> (корректирующей жидкостью) на корпусе.</w:t>
      </w:r>
    </w:p>
    <w:p w:rsidR="00E9169B" w:rsidRPr="00556570" w:rsidRDefault="00E9169B" w:rsidP="00E9169B">
      <w:pPr>
        <w:rPr>
          <w:sz w:val="22"/>
          <w:szCs w:val="22"/>
        </w:rPr>
      </w:pPr>
      <w:r w:rsidRPr="00556570">
        <w:rPr>
          <w:sz w:val="22"/>
          <w:szCs w:val="22"/>
        </w:rPr>
        <w:t>2.2. Все претензии к качеству поставленног</w:t>
      </w:r>
      <w:proofErr w:type="gramStart"/>
      <w:r w:rsidRPr="00556570">
        <w:rPr>
          <w:sz w:val="22"/>
          <w:szCs w:val="22"/>
        </w:rPr>
        <w:t>о(</w:t>
      </w:r>
      <w:proofErr w:type="spellStart"/>
      <w:proofErr w:type="gramEnd"/>
      <w:r w:rsidRPr="00556570">
        <w:rPr>
          <w:sz w:val="22"/>
          <w:szCs w:val="22"/>
        </w:rPr>
        <w:t>ых</w:t>
      </w:r>
      <w:proofErr w:type="spellEnd"/>
      <w:r w:rsidRPr="00556570">
        <w:rPr>
          <w:sz w:val="22"/>
          <w:szCs w:val="22"/>
        </w:rPr>
        <w:t xml:space="preserve">) Заказчику USB-ключа(ей) </w:t>
      </w:r>
      <w:proofErr w:type="spellStart"/>
      <w:r w:rsidRPr="00556570">
        <w:rPr>
          <w:sz w:val="22"/>
          <w:szCs w:val="22"/>
        </w:rPr>
        <w:t>Yubikey</w:t>
      </w:r>
      <w:proofErr w:type="spellEnd"/>
      <w:r w:rsidRPr="00556570">
        <w:rPr>
          <w:sz w:val="22"/>
          <w:szCs w:val="22"/>
        </w:rPr>
        <w:t xml:space="preserve"> принимаются в течение гарантийного срока, указанного в п. 2.1 настоящего Соглашения.</w:t>
      </w:r>
    </w:p>
    <w:p w:rsidR="00E9169B" w:rsidRPr="00556570" w:rsidRDefault="00E9169B" w:rsidP="00E9169B">
      <w:pPr>
        <w:rPr>
          <w:sz w:val="22"/>
          <w:szCs w:val="22"/>
        </w:rPr>
      </w:pPr>
      <w:r w:rsidRPr="00556570">
        <w:rPr>
          <w:sz w:val="22"/>
          <w:szCs w:val="22"/>
        </w:rPr>
        <w:t xml:space="preserve">2.3. В случае неисправности USB-ключа </w:t>
      </w:r>
      <w:proofErr w:type="spellStart"/>
      <w:r w:rsidRPr="00556570">
        <w:rPr>
          <w:sz w:val="22"/>
          <w:szCs w:val="22"/>
        </w:rPr>
        <w:t>Yubikey</w:t>
      </w:r>
      <w:proofErr w:type="spellEnd"/>
      <w:r w:rsidRPr="00556570">
        <w:rPr>
          <w:sz w:val="22"/>
          <w:szCs w:val="22"/>
        </w:rPr>
        <w:t xml:space="preserve"> Заказчика в течение гарантийного срока, указанного в п. 2.1 настоящего Соглашения, а также при отсутствии на USB-ключе </w:t>
      </w:r>
      <w:proofErr w:type="spellStart"/>
      <w:r w:rsidRPr="00556570">
        <w:rPr>
          <w:sz w:val="22"/>
          <w:szCs w:val="22"/>
        </w:rPr>
        <w:t>Yubikey</w:t>
      </w:r>
      <w:proofErr w:type="spellEnd"/>
      <w:r w:rsidRPr="00556570">
        <w:rPr>
          <w:sz w:val="22"/>
          <w:szCs w:val="22"/>
        </w:rPr>
        <w:t xml:space="preserve"> дефектов, перечисленных в п. 2.1 настоящего Соглашения, Исполнитель обязуется произвести замену USB-ключа </w:t>
      </w:r>
      <w:proofErr w:type="spellStart"/>
      <w:r w:rsidRPr="00556570">
        <w:rPr>
          <w:sz w:val="22"/>
          <w:szCs w:val="22"/>
        </w:rPr>
        <w:t>Yubikey</w:t>
      </w:r>
      <w:proofErr w:type="spellEnd"/>
      <w:r w:rsidRPr="00556570">
        <w:rPr>
          <w:sz w:val="22"/>
          <w:szCs w:val="22"/>
        </w:rPr>
        <w:t xml:space="preserve"> в течение 5 (пяти) рабочих дней.</w:t>
      </w:r>
    </w:p>
    <w:p w:rsidR="00E9169B" w:rsidRPr="00556570" w:rsidRDefault="00E9169B" w:rsidP="00E9169B">
      <w:pPr>
        <w:rPr>
          <w:sz w:val="22"/>
          <w:szCs w:val="22"/>
        </w:rPr>
      </w:pPr>
      <w:r w:rsidRPr="00556570">
        <w:rPr>
          <w:sz w:val="22"/>
          <w:szCs w:val="22"/>
        </w:rPr>
        <w:t>2.4. В случае:</w:t>
      </w:r>
    </w:p>
    <w:p w:rsidR="00E9169B" w:rsidRPr="00556570" w:rsidRDefault="00E9169B" w:rsidP="00E9169B">
      <w:pPr>
        <w:numPr>
          <w:ilvl w:val="0"/>
          <w:numId w:val="2"/>
        </w:numPr>
        <w:rPr>
          <w:sz w:val="22"/>
          <w:szCs w:val="22"/>
        </w:rPr>
      </w:pPr>
      <w:r w:rsidRPr="00556570">
        <w:rPr>
          <w:sz w:val="22"/>
          <w:szCs w:val="22"/>
        </w:rPr>
        <w:t xml:space="preserve">утери Заказчиком USB-ключа </w:t>
      </w:r>
      <w:proofErr w:type="spellStart"/>
      <w:r w:rsidRPr="00556570">
        <w:rPr>
          <w:sz w:val="22"/>
          <w:szCs w:val="22"/>
        </w:rPr>
        <w:t>Yubikey</w:t>
      </w:r>
      <w:proofErr w:type="spellEnd"/>
      <w:r w:rsidRPr="00556570">
        <w:rPr>
          <w:sz w:val="22"/>
          <w:szCs w:val="22"/>
        </w:rPr>
        <w:t>;</w:t>
      </w:r>
    </w:p>
    <w:p w:rsidR="00E9169B" w:rsidRPr="00556570" w:rsidRDefault="00E9169B" w:rsidP="00E9169B">
      <w:pPr>
        <w:numPr>
          <w:ilvl w:val="0"/>
          <w:numId w:val="2"/>
        </w:numPr>
        <w:rPr>
          <w:sz w:val="22"/>
          <w:szCs w:val="22"/>
        </w:rPr>
      </w:pPr>
      <w:r w:rsidRPr="00556570">
        <w:rPr>
          <w:sz w:val="22"/>
          <w:szCs w:val="22"/>
        </w:rPr>
        <w:t xml:space="preserve">неисправности USB-ключа </w:t>
      </w:r>
      <w:proofErr w:type="spellStart"/>
      <w:r w:rsidRPr="00556570">
        <w:rPr>
          <w:sz w:val="22"/>
          <w:szCs w:val="22"/>
        </w:rPr>
        <w:t>Yubikey</w:t>
      </w:r>
      <w:proofErr w:type="spellEnd"/>
      <w:r w:rsidRPr="00556570">
        <w:rPr>
          <w:sz w:val="22"/>
          <w:szCs w:val="22"/>
        </w:rPr>
        <w:t xml:space="preserve"> Заказчика по истечении гарантийного срока;</w:t>
      </w:r>
    </w:p>
    <w:p w:rsidR="00E9169B" w:rsidRPr="00556570" w:rsidRDefault="00E9169B" w:rsidP="00E9169B">
      <w:pPr>
        <w:numPr>
          <w:ilvl w:val="0"/>
          <w:numId w:val="2"/>
        </w:numPr>
        <w:rPr>
          <w:sz w:val="22"/>
          <w:szCs w:val="22"/>
        </w:rPr>
      </w:pPr>
      <w:r w:rsidRPr="00556570">
        <w:rPr>
          <w:sz w:val="22"/>
          <w:szCs w:val="22"/>
        </w:rPr>
        <w:lastRenderedPageBreak/>
        <w:t xml:space="preserve">неисправности USB-ключа </w:t>
      </w:r>
      <w:proofErr w:type="spellStart"/>
      <w:r w:rsidRPr="00556570">
        <w:rPr>
          <w:sz w:val="22"/>
          <w:szCs w:val="22"/>
        </w:rPr>
        <w:t>Yubikey</w:t>
      </w:r>
      <w:proofErr w:type="spellEnd"/>
      <w:r w:rsidRPr="00556570">
        <w:rPr>
          <w:sz w:val="22"/>
          <w:szCs w:val="22"/>
        </w:rPr>
        <w:t xml:space="preserve"> Заказчика в течение гарантийного срока, но при наличии на USB-ключе </w:t>
      </w:r>
      <w:proofErr w:type="spellStart"/>
      <w:r w:rsidRPr="00556570">
        <w:rPr>
          <w:sz w:val="22"/>
          <w:szCs w:val="22"/>
        </w:rPr>
        <w:t>Yubikey</w:t>
      </w:r>
      <w:proofErr w:type="spellEnd"/>
      <w:r w:rsidRPr="00556570">
        <w:rPr>
          <w:sz w:val="22"/>
          <w:szCs w:val="22"/>
        </w:rPr>
        <w:t xml:space="preserve"> хотя бы одного из дефектов, перечисленных в п. 2.1 Соглашения,</w:t>
      </w:r>
    </w:p>
    <w:p w:rsidR="00E9169B" w:rsidRPr="00556570" w:rsidRDefault="00E9169B" w:rsidP="00E9169B">
      <w:pPr>
        <w:rPr>
          <w:sz w:val="22"/>
          <w:szCs w:val="22"/>
        </w:rPr>
      </w:pPr>
      <w:r w:rsidRPr="00556570">
        <w:rPr>
          <w:sz w:val="22"/>
          <w:szCs w:val="22"/>
        </w:rPr>
        <w:t>доступ Заказчика к комплекту Систем КонсультантПлюс Онлайн-версии в сети Интернет, а также оказание информационных услуг Заказчику с использованием экземпляр</w:t>
      </w:r>
      <w:proofErr w:type="gramStart"/>
      <w:r w:rsidRPr="00556570">
        <w:rPr>
          <w:sz w:val="22"/>
          <w:szCs w:val="22"/>
        </w:rPr>
        <w:t>а(</w:t>
      </w:r>
      <w:proofErr w:type="spellStart"/>
      <w:proofErr w:type="gramEnd"/>
      <w:r w:rsidRPr="00556570">
        <w:rPr>
          <w:sz w:val="22"/>
          <w:szCs w:val="22"/>
        </w:rPr>
        <w:t>ов</w:t>
      </w:r>
      <w:proofErr w:type="spellEnd"/>
      <w:r w:rsidRPr="00556570">
        <w:rPr>
          <w:sz w:val="22"/>
          <w:szCs w:val="22"/>
        </w:rPr>
        <w:t xml:space="preserve">) Системы Онлайн-версии в сети Интернет возобновляется только при условии приобретения Заказчиком у Исполнителя нового USB-ключа </w:t>
      </w:r>
      <w:proofErr w:type="spellStart"/>
      <w:r w:rsidRPr="00556570">
        <w:rPr>
          <w:sz w:val="22"/>
          <w:szCs w:val="22"/>
        </w:rPr>
        <w:t>Yubikey</w:t>
      </w:r>
      <w:proofErr w:type="spellEnd"/>
      <w:r w:rsidRPr="00556570">
        <w:rPr>
          <w:sz w:val="22"/>
          <w:szCs w:val="22"/>
        </w:rPr>
        <w:t>.</w:t>
      </w:r>
    </w:p>
    <w:p w:rsidR="00B9300C" w:rsidRPr="00556570" w:rsidRDefault="00B9300C" w:rsidP="00B9300C">
      <w:pPr>
        <w:jc w:val="center"/>
        <w:rPr>
          <w:rFonts w:eastAsia="Calibri"/>
          <w:b/>
          <w:sz w:val="22"/>
          <w:szCs w:val="22"/>
          <w:lang w:eastAsia="en-US"/>
        </w:rPr>
      </w:pPr>
    </w:p>
    <w:p w:rsidR="00E9169B" w:rsidRPr="00556570" w:rsidRDefault="00B9300C" w:rsidP="00B9300C">
      <w:pPr>
        <w:jc w:val="center"/>
        <w:rPr>
          <w:sz w:val="22"/>
          <w:szCs w:val="22"/>
        </w:rPr>
      </w:pPr>
      <w:r w:rsidRPr="00556570">
        <w:rPr>
          <w:rFonts w:eastAsia="Calibri"/>
          <w:b/>
          <w:sz w:val="22"/>
          <w:szCs w:val="22"/>
          <w:lang w:eastAsia="en-US"/>
        </w:rPr>
        <w:t>3. РЕКВИЗИТЫ СТОРОН</w:t>
      </w:r>
    </w:p>
    <w:tbl>
      <w:tblPr>
        <w:tblW w:w="0" w:type="auto"/>
        <w:tblInd w:w="108" w:type="dxa"/>
        <w:tblLayout w:type="fixed"/>
        <w:tblLook w:val="0000" w:firstRow="0" w:lastRow="0" w:firstColumn="0" w:lastColumn="0" w:noHBand="0" w:noVBand="0"/>
      </w:tblPr>
      <w:tblGrid>
        <w:gridCol w:w="5103"/>
        <w:gridCol w:w="4820"/>
      </w:tblGrid>
      <w:tr w:rsidR="00556570" w:rsidRPr="00556570" w:rsidTr="00B9300C">
        <w:tc>
          <w:tcPr>
            <w:tcW w:w="5103" w:type="dxa"/>
          </w:tcPr>
          <w:p w:rsidR="00B9300C" w:rsidRPr="00556570" w:rsidRDefault="00B9300C" w:rsidP="00B9300C">
            <w:pPr>
              <w:jc w:val="both"/>
              <w:rPr>
                <w:b/>
                <w:sz w:val="22"/>
                <w:szCs w:val="22"/>
              </w:rPr>
            </w:pPr>
            <w:r w:rsidRPr="00556570">
              <w:rPr>
                <w:b/>
                <w:sz w:val="22"/>
                <w:szCs w:val="22"/>
              </w:rPr>
              <w:t>Заказчик:</w:t>
            </w:r>
          </w:p>
        </w:tc>
        <w:tc>
          <w:tcPr>
            <w:tcW w:w="4820" w:type="dxa"/>
          </w:tcPr>
          <w:p w:rsidR="00B9300C" w:rsidRPr="00556570" w:rsidRDefault="00B9300C" w:rsidP="00B9300C">
            <w:pPr>
              <w:jc w:val="both"/>
              <w:rPr>
                <w:b/>
                <w:sz w:val="22"/>
                <w:szCs w:val="22"/>
              </w:rPr>
            </w:pPr>
            <w:r w:rsidRPr="00556570">
              <w:rPr>
                <w:b/>
                <w:sz w:val="22"/>
                <w:szCs w:val="22"/>
              </w:rPr>
              <w:t>Исполнитель:</w:t>
            </w:r>
          </w:p>
        </w:tc>
      </w:tr>
      <w:tr w:rsidR="00556570" w:rsidRPr="00556570" w:rsidTr="00B9300C">
        <w:tc>
          <w:tcPr>
            <w:tcW w:w="5103" w:type="dxa"/>
          </w:tcPr>
          <w:p w:rsidR="00B9300C" w:rsidRPr="00556570" w:rsidRDefault="00B9300C" w:rsidP="00B9300C">
            <w:pPr>
              <w:jc w:val="both"/>
              <w:rPr>
                <w:b/>
                <w:sz w:val="22"/>
                <w:szCs w:val="22"/>
              </w:rPr>
            </w:pPr>
            <w:r w:rsidRPr="00556570">
              <w:rPr>
                <w:b/>
                <w:bCs/>
                <w:sz w:val="22"/>
                <w:szCs w:val="22"/>
              </w:rPr>
              <w:fldChar w:fldCharType="begin" w:fldLock="1"/>
            </w:r>
            <w:r w:rsidRPr="00556570">
              <w:rPr>
                <w:b/>
                <w:bCs/>
                <w:sz w:val="22"/>
                <w:szCs w:val="22"/>
              </w:rPr>
              <w:instrText xml:space="preserve"> DOCVARIABLE ЗАКАЗЧИК_НАИМЕНОВАНИЕ </w:instrText>
            </w:r>
            <w:r w:rsidRPr="00556570">
              <w:rPr>
                <w:b/>
                <w:bCs/>
                <w:sz w:val="22"/>
                <w:szCs w:val="22"/>
              </w:rPr>
              <w:fldChar w:fldCharType="separate"/>
            </w:r>
            <w:r w:rsidRPr="00556570">
              <w:rPr>
                <w:b/>
                <w:bCs/>
                <w:sz w:val="22"/>
                <w:szCs w:val="22"/>
              </w:rPr>
              <w:t>ОАО "ВСЕРОССИЙСКИЙ ДВАЖДЫ ОРДЕНА ТРУДОВОГО КРАСНОГО ЗНАМЕНИ ТЕПЛОТЕХНИЧЕСКИЙ НАУЧНО-ИССЛЕДОВАТЕЛЬСКИЙ ИНСТИТУТ"</w:t>
            </w:r>
            <w:r w:rsidRPr="00556570">
              <w:rPr>
                <w:b/>
                <w:bCs/>
                <w:sz w:val="22"/>
                <w:szCs w:val="22"/>
              </w:rPr>
              <w:fldChar w:fldCharType="end"/>
            </w:r>
          </w:p>
        </w:tc>
        <w:tc>
          <w:tcPr>
            <w:tcW w:w="4820" w:type="dxa"/>
          </w:tcPr>
          <w:p w:rsidR="00B9300C" w:rsidRPr="00556570" w:rsidRDefault="00B9300C" w:rsidP="00B9300C">
            <w:pPr>
              <w:jc w:val="both"/>
              <w:rPr>
                <w:b/>
                <w:sz w:val="22"/>
                <w:szCs w:val="22"/>
              </w:rPr>
            </w:pPr>
          </w:p>
        </w:tc>
      </w:tr>
      <w:tr w:rsidR="00556570" w:rsidRPr="00556570" w:rsidTr="00B9300C">
        <w:tc>
          <w:tcPr>
            <w:tcW w:w="5103" w:type="dxa"/>
          </w:tcPr>
          <w:p w:rsidR="00B9300C" w:rsidRPr="00556570" w:rsidRDefault="00B9300C" w:rsidP="00B9300C">
            <w:pPr>
              <w:jc w:val="both"/>
              <w:rPr>
                <w:bCs/>
                <w:sz w:val="22"/>
                <w:szCs w:val="22"/>
              </w:rPr>
            </w:pPr>
            <w:r w:rsidRPr="00556570">
              <w:rPr>
                <w:sz w:val="22"/>
                <w:szCs w:val="22"/>
              </w:rPr>
              <w:t xml:space="preserve">Адрес места нахождения: </w:t>
            </w:r>
            <w:r w:rsidRPr="00556570">
              <w:rPr>
                <w:bCs/>
                <w:sz w:val="22"/>
                <w:szCs w:val="22"/>
              </w:rPr>
              <w:fldChar w:fldCharType="begin" w:fldLock="1"/>
            </w:r>
            <w:r w:rsidRPr="00556570">
              <w:rPr>
                <w:bCs/>
                <w:sz w:val="22"/>
                <w:szCs w:val="22"/>
              </w:rPr>
              <w:instrText xml:space="preserve"> DOCVARIABLE ЗАКАЗЧИК_ЮРАДРЕС </w:instrText>
            </w:r>
            <w:r w:rsidRPr="00556570">
              <w:rPr>
                <w:bCs/>
                <w:sz w:val="22"/>
                <w:szCs w:val="22"/>
              </w:rPr>
              <w:fldChar w:fldCharType="separate"/>
            </w:r>
            <w:r w:rsidRPr="00556570">
              <w:rPr>
                <w:bCs/>
                <w:sz w:val="22"/>
                <w:szCs w:val="22"/>
              </w:rPr>
              <w:t>115280, г. Москва, ул. Автозаводская, д. 14</w:t>
            </w:r>
            <w:r w:rsidRPr="00556570">
              <w:rPr>
                <w:bCs/>
                <w:sz w:val="22"/>
                <w:szCs w:val="22"/>
              </w:rPr>
              <w:fldChar w:fldCharType="end"/>
            </w:r>
          </w:p>
          <w:p w:rsidR="00B9300C" w:rsidRPr="00556570" w:rsidRDefault="00B9300C" w:rsidP="00B9300C">
            <w:pPr>
              <w:jc w:val="both"/>
              <w:rPr>
                <w:bCs/>
                <w:sz w:val="22"/>
                <w:szCs w:val="22"/>
              </w:rPr>
            </w:pPr>
            <w:r w:rsidRPr="00556570">
              <w:rPr>
                <w:sz w:val="22"/>
                <w:szCs w:val="22"/>
              </w:rPr>
              <w:t xml:space="preserve">Почтовый адрес: </w:t>
            </w:r>
            <w:r w:rsidRPr="00556570">
              <w:rPr>
                <w:bCs/>
                <w:sz w:val="22"/>
                <w:szCs w:val="22"/>
              </w:rPr>
              <w:fldChar w:fldCharType="begin" w:fldLock="1"/>
            </w:r>
            <w:r w:rsidRPr="00556570">
              <w:rPr>
                <w:bCs/>
                <w:sz w:val="22"/>
                <w:szCs w:val="22"/>
              </w:rPr>
              <w:instrText xml:space="preserve"> DOCVARIABLE ЗАКАЗЧИК_ПОЧТАДРЕС </w:instrText>
            </w:r>
            <w:r w:rsidRPr="00556570">
              <w:rPr>
                <w:bCs/>
                <w:sz w:val="22"/>
                <w:szCs w:val="22"/>
              </w:rPr>
              <w:fldChar w:fldCharType="end"/>
            </w:r>
          </w:p>
          <w:p w:rsidR="00B9300C" w:rsidRPr="00556570" w:rsidRDefault="00B9300C" w:rsidP="00B9300C">
            <w:pPr>
              <w:jc w:val="both"/>
              <w:rPr>
                <w:sz w:val="22"/>
                <w:szCs w:val="22"/>
              </w:rPr>
            </w:pPr>
            <w:r w:rsidRPr="00556570">
              <w:rPr>
                <w:sz w:val="22"/>
                <w:szCs w:val="22"/>
              </w:rPr>
              <w:t xml:space="preserve">ИНН/КПП </w:t>
            </w:r>
            <w:r w:rsidRPr="00556570">
              <w:rPr>
                <w:bCs/>
                <w:sz w:val="22"/>
                <w:szCs w:val="22"/>
              </w:rPr>
              <w:fldChar w:fldCharType="begin" w:fldLock="1"/>
            </w:r>
            <w:r w:rsidRPr="00556570">
              <w:rPr>
                <w:bCs/>
                <w:sz w:val="22"/>
                <w:szCs w:val="22"/>
              </w:rPr>
              <w:instrText xml:space="preserve"> DOCVARIABLE ЗАКАЗЧИК_ИНН </w:instrText>
            </w:r>
            <w:r w:rsidRPr="00556570">
              <w:rPr>
                <w:bCs/>
                <w:sz w:val="22"/>
                <w:szCs w:val="22"/>
              </w:rPr>
              <w:fldChar w:fldCharType="separate"/>
            </w:r>
            <w:r w:rsidRPr="00556570">
              <w:rPr>
                <w:bCs/>
                <w:sz w:val="22"/>
                <w:szCs w:val="22"/>
              </w:rPr>
              <w:t>7725054856</w:t>
            </w:r>
            <w:r w:rsidRPr="00556570">
              <w:rPr>
                <w:bCs/>
                <w:sz w:val="22"/>
                <w:szCs w:val="22"/>
              </w:rPr>
              <w:fldChar w:fldCharType="end"/>
            </w:r>
            <w:r w:rsidRPr="00556570">
              <w:rPr>
                <w:sz w:val="22"/>
                <w:szCs w:val="22"/>
              </w:rPr>
              <w:t xml:space="preserve">/ </w:t>
            </w:r>
            <w:r w:rsidRPr="00556570">
              <w:rPr>
                <w:bCs/>
                <w:sz w:val="22"/>
                <w:szCs w:val="22"/>
              </w:rPr>
              <w:fldChar w:fldCharType="begin" w:fldLock="1"/>
            </w:r>
            <w:r w:rsidRPr="00556570">
              <w:rPr>
                <w:bCs/>
                <w:sz w:val="22"/>
                <w:szCs w:val="22"/>
              </w:rPr>
              <w:instrText xml:space="preserve"> DOCVARIABLE ЗАКАЗЧИК_КПП </w:instrText>
            </w:r>
            <w:r w:rsidRPr="00556570">
              <w:rPr>
                <w:bCs/>
                <w:sz w:val="22"/>
                <w:szCs w:val="22"/>
              </w:rPr>
              <w:fldChar w:fldCharType="separate"/>
            </w:r>
            <w:r w:rsidRPr="00556570">
              <w:rPr>
                <w:bCs/>
                <w:sz w:val="22"/>
                <w:szCs w:val="22"/>
              </w:rPr>
              <w:t>772501001</w:t>
            </w:r>
            <w:r w:rsidRPr="00556570">
              <w:rPr>
                <w:bCs/>
                <w:sz w:val="22"/>
                <w:szCs w:val="22"/>
              </w:rPr>
              <w:fldChar w:fldCharType="end"/>
            </w:r>
          </w:p>
          <w:p w:rsidR="00B9300C" w:rsidRPr="00556570" w:rsidRDefault="00B9300C" w:rsidP="00B9300C">
            <w:pPr>
              <w:jc w:val="both"/>
              <w:rPr>
                <w:sz w:val="22"/>
                <w:szCs w:val="22"/>
              </w:rPr>
            </w:pPr>
            <w:r w:rsidRPr="00556570">
              <w:rPr>
                <w:bCs/>
                <w:sz w:val="22"/>
                <w:szCs w:val="22"/>
              </w:rPr>
              <w:fldChar w:fldCharType="begin" w:fldLock="1"/>
            </w:r>
            <w:r w:rsidRPr="00556570">
              <w:rPr>
                <w:bCs/>
                <w:sz w:val="22"/>
                <w:szCs w:val="22"/>
              </w:rPr>
              <w:instrText xml:space="preserve"> DOCVARIABLE ЗАКАЗЧИК_БАНКРЕКВ </w:instrText>
            </w:r>
            <w:r w:rsidRPr="00556570">
              <w:rPr>
                <w:bCs/>
                <w:sz w:val="22"/>
                <w:szCs w:val="22"/>
              </w:rPr>
              <w:fldChar w:fldCharType="separate"/>
            </w:r>
            <w:proofErr w:type="gramStart"/>
            <w:r w:rsidRPr="00556570">
              <w:rPr>
                <w:bCs/>
                <w:sz w:val="22"/>
                <w:szCs w:val="22"/>
              </w:rPr>
              <w:t>р</w:t>
            </w:r>
            <w:proofErr w:type="gramEnd"/>
            <w:r w:rsidRPr="00556570">
              <w:rPr>
                <w:bCs/>
                <w:sz w:val="22"/>
                <w:szCs w:val="22"/>
              </w:rPr>
              <w:t>/с 40702810000200001067 в ОАО "</w:t>
            </w:r>
            <w:proofErr w:type="spellStart"/>
            <w:r w:rsidRPr="00556570">
              <w:rPr>
                <w:bCs/>
                <w:sz w:val="22"/>
                <w:szCs w:val="22"/>
              </w:rPr>
              <w:t>МИнБ</w:t>
            </w:r>
            <w:proofErr w:type="spellEnd"/>
            <w:r w:rsidRPr="00556570">
              <w:rPr>
                <w:bCs/>
                <w:sz w:val="22"/>
                <w:szCs w:val="22"/>
              </w:rPr>
              <w:t>"   к/c 30101810300000000600 БИК 044525600</w:t>
            </w:r>
            <w:r w:rsidRPr="00556570">
              <w:rPr>
                <w:bCs/>
                <w:sz w:val="22"/>
                <w:szCs w:val="22"/>
              </w:rPr>
              <w:fldChar w:fldCharType="end"/>
            </w:r>
          </w:p>
          <w:p w:rsidR="00B9300C" w:rsidRPr="00556570" w:rsidRDefault="00B9300C" w:rsidP="00B9300C">
            <w:pPr>
              <w:jc w:val="both"/>
              <w:rPr>
                <w:sz w:val="22"/>
                <w:szCs w:val="22"/>
              </w:rPr>
            </w:pPr>
          </w:p>
        </w:tc>
        <w:tc>
          <w:tcPr>
            <w:tcW w:w="4820" w:type="dxa"/>
          </w:tcPr>
          <w:p w:rsidR="001F3002" w:rsidRDefault="00B9300C" w:rsidP="00B9300C">
            <w:pPr>
              <w:jc w:val="both"/>
              <w:rPr>
                <w:sz w:val="22"/>
                <w:szCs w:val="22"/>
              </w:rPr>
            </w:pPr>
            <w:r w:rsidRPr="00556570">
              <w:rPr>
                <w:sz w:val="22"/>
                <w:szCs w:val="22"/>
              </w:rPr>
              <w:t xml:space="preserve">Адрес места нахождения: </w:t>
            </w:r>
          </w:p>
          <w:p w:rsidR="001F3002" w:rsidRDefault="00B9300C" w:rsidP="00B9300C">
            <w:pPr>
              <w:jc w:val="both"/>
              <w:rPr>
                <w:sz w:val="22"/>
                <w:szCs w:val="22"/>
              </w:rPr>
            </w:pPr>
            <w:r w:rsidRPr="00556570">
              <w:rPr>
                <w:sz w:val="22"/>
                <w:szCs w:val="22"/>
              </w:rPr>
              <w:t xml:space="preserve">Почтовый адрес: </w:t>
            </w:r>
          </w:p>
          <w:p w:rsidR="00B9300C" w:rsidRPr="00556570" w:rsidRDefault="00B9300C" w:rsidP="00B9300C">
            <w:pPr>
              <w:jc w:val="both"/>
              <w:rPr>
                <w:sz w:val="22"/>
                <w:szCs w:val="22"/>
              </w:rPr>
            </w:pPr>
            <w:r w:rsidRPr="00556570">
              <w:rPr>
                <w:sz w:val="22"/>
                <w:szCs w:val="22"/>
              </w:rPr>
              <w:t xml:space="preserve">ИНН/КПП </w:t>
            </w:r>
          </w:p>
          <w:p w:rsidR="001F3002" w:rsidRDefault="00B9300C" w:rsidP="00B9300C">
            <w:pPr>
              <w:jc w:val="both"/>
              <w:rPr>
                <w:bCs/>
                <w:sz w:val="22"/>
                <w:szCs w:val="22"/>
              </w:rPr>
            </w:pPr>
            <w:r w:rsidRPr="00556570">
              <w:rPr>
                <w:bCs/>
                <w:sz w:val="22"/>
                <w:szCs w:val="22"/>
              </w:rPr>
              <w:fldChar w:fldCharType="begin" w:fldLock="1"/>
            </w:r>
            <w:r w:rsidRPr="00556570">
              <w:rPr>
                <w:bCs/>
                <w:sz w:val="22"/>
                <w:szCs w:val="22"/>
              </w:rPr>
              <w:instrText xml:space="preserve"> DOCVARIABLE ИСПОЛНИТЕЛЬ_БАНКРЕКВ </w:instrText>
            </w:r>
            <w:r w:rsidRPr="00556570">
              <w:rPr>
                <w:bCs/>
                <w:sz w:val="22"/>
                <w:szCs w:val="22"/>
              </w:rPr>
              <w:fldChar w:fldCharType="separate"/>
            </w:r>
            <w:proofErr w:type="gramStart"/>
            <w:r w:rsidRPr="00556570">
              <w:rPr>
                <w:bCs/>
                <w:sz w:val="22"/>
                <w:szCs w:val="22"/>
              </w:rPr>
              <w:t>р</w:t>
            </w:r>
            <w:proofErr w:type="gramEnd"/>
            <w:r w:rsidRPr="00556570">
              <w:rPr>
                <w:bCs/>
                <w:sz w:val="22"/>
                <w:szCs w:val="22"/>
              </w:rPr>
              <w:t>/с </w:t>
            </w:r>
          </w:p>
          <w:p w:rsidR="001F3002" w:rsidRDefault="001F3002" w:rsidP="00B9300C">
            <w:pPr>
              <w:jc w:val="both"/>
              <w:rPr>
                <w:bCs/>
                <w:sz w:val="22"/>
                <w:szCs w:val="22"/>
              </w:rPr>
            </w:pPr>
            <w:r>
              <w:rPr>
                <w:bCs/>
                <w:sz w:val="22"/>
                <w:szCs w:val="22"/>
              </w:rPr>
              <w:t>к</w:t>
            </w:r>
            <w:r w:rsidR="00B9300C" w:rsidRPr="00556570">
              <w:rPr>
                <w:bCs/>
                <w:sz w:val="22"/>
                <w:szCs w:val="22"/>
              </w:rPr>
              <w:t>/c </w:t>
            </w:r>
          </w:p>
          <w:p w:rsidR="00B9300C" w:rsidRPr="00556570" w:rsidRDefault="00B9300C" w:rsidP="00B9300C">
            <w:pPr>
              <w:jc w:val="both"/>
              <w:rPr>
                <w:sz w:val="22"/>
                <w:szCs w:val="22"/>
              </w:rPr>
            </w:pPr>
            <w:r w:rsidRPr="00556570">
              <w:rPr>
                <w:bCs/>
                <w:sz w:val="22"/>
                <w:szCs w:val="22"/>
              </w:rPr>
              <w:t>БИК </w:t>
            </w:r>
            <w:r w:rsidRPr="00556570">
              <w:rPr>
                <w:bCs/>
                <w:sz w:val="22"/>
                <w:szCs w:val="22"/>
              </w:rPr>
              <w:fldChar w:fldCharType="end"/>
            </w:r>
          </w:p>
          <w:p w:rsidR="00B9300C" w:rsidRPr="00556570" w:rsidRDefault="00B9300C" w:rsidP="00B9300C">
            <w:pPr>
              <w:jc w:val="both"/>
              <w:rPr>
                <w:sz w:val="22"/>
                <w:szCs w:val="22"/>
              </w:rPr>
            </w:pPr>
          </w:p>
        </w:tc>
      </w:tr>
      <w:tr w:rsidR="00556570" w:rsidRPr="00556570" w:rsidTr="00B9300C">
        <w:tc>
          <w:tcPr>
            <w:tcW w:w="5103" w:type="dxa"/>
          </w:tcPr>
          <w:p w:rsidR="00B9300C" w:rsidRPr="00556570" w:rsidRDefault="00B9300C" w:rsidP="00B9300C">
            <w:pPr>
              <w:jc w:val="both"/>
              <w:rPr>
                <w:sz w:val="22"/>
                <w:szCs w:val="22"/>
              </w:rPr>
            </w:pPr>
            <w:r w:rsidRPr="00556570">
              <w:rPr>
                <w:bCs/>
                <w:sz w:val="22"/>
                <w:szCs w:val="22"/>
              </w:rPr>
              <w:fldChar w:fldCharType="begin" w:fldLock="1"/>
            </w:r>
            <w:r w:rsidRPr="00556570">
              <w:rPr>
                <w:bCs/>
                <w:sz w:val="22"/>
                <w:szCs w:val="22"/>
              </w:rPr>
              <w:instrText xml:space="preserve"> DOCVARIABLE ПОДПИСАНТ_ЗАКАЗЧИК_ДОЛЖНОСТЬ </w:instrText>
            </w:r>
            <w:r w:rsidRPr="00556570">
              <w:rPr>
                <w:bCs/>
                <w:sz w:val="22"/>
                <w:szCs w:val="22"/>
              </w:rPr>
              <w:fldChar w:fldCharType="separate"/>
            </w:r>
            <w:r w:rsidRPr="00556570">
              <w:rPr>
                <w:bCs/>
                <w:sz w:val="22"/>
                <w:szCs w:val="22"/>
              </w:rPr>
              <w:t>Генеральный директор</w:t>
            </w:r>
            <w:r w:rsidRPr="00556570">
              <w:rPr>
                <w:bCs/>
                <w:sz w:val="22"/>
                <w:szCs w:val="22"/>
              </w:rPr>
              <w:fldChar w:fldCharType="end"/>
            </w:r>
          </w:p>
        </w:tc>
        <w:tc>
          <w:tcPr>
            <w:tcW w:w="4820" w:type="dxa"/>
          </w:tcPr>
          <w:p w:rsidR="00B9300C" w:rsidRPr="00556570" w:rsidRDefault="00B9300C" w:rsidP="00B9300C">
            <w:pPr>
              <w:jc w:val="both"/>
              <w:rPr>
                <w:sz w:val="22"/>
                <w:szCs w:val="22"/>
              </w:rPr>
            </w:pPr>
            <w:r w:rsidRPr="00556570">
              <w:rPr>
                <w:sz w:val="22"/>
                <w:szCs w:val="22"/>
              </w:rPr>
              <w:t>Генеральный директор</w:t>
            </w:r>
          </w:p>
          <w:p w:rsidR="00B9300C" w:rsidRPr="00556570" w:rsidRDefault="00B9300C" w:rsidP="00B9300C">
            <w:pPr>
              <w:jc w:val="both"/>
              <w:rPr>
                <w:sz w:val="22"/>
                <w:szCs w:val="22"/>
              </w:rPr>
            </w:pPr>
          </w:p>
        </w:tc>
      </w:tr>
      <w:tr w:rsidR="00556570" w:rsidRPr="00556570" w:rsidTr="00B9300C">
        <w:tc>
          <w:tcPr>
            <w:tcW w:w="5103" w:type="dxa"/>
          </w:tcPr>
          <w:p w:rsidR="00B9300C" w:rsidRPr="00556570" w:rsidRDefault="00B9300C" w:rsidP="00B9300C">
            <w:pPr>
              <w:jc w:val="both"/>
              <w:rPr>
                <w:sz w:val="22"/>
                <w:szCs w:val="22"/>
              </w:rPr>
            </w:pPr>
            <w:r w:rsidRPr="00556570">
              <w:rPr>
                <w:sz w:val="22"/>
                <w:szCs w:val="22"/>
              </w:rPr>
              <w:t>_________________________ /</w:t>
            </w:r>
            <w:r w:rsidRPr="00556570">
              <w:rPr>
                <w:bCs/>
                <w:sz w:val="22"/>
                <w:szCs w:val="22"/>
              </w:rPr>
              <w:fldChar w:fldCharType="begin" w:fldLock="1"/>
            </w:r>
            <w:r w:rsidRPr="00556570">
              <w:rPr>
                <w:bCs/>
                <w:sz w:val="22"/>
                <w:szCs w:val="22"/>
              </w:rPr>
              <w:instrText xml:space="preserve"> DOCVARIABLE ПОДПИСАНТ_ЗАКАЗЧИК_ИОФАМИЛИЯ </w:instrText>
            </w:r>
            <w:r w:rsidRPr="00556570">
              <w:rPr>
                <w:bCs/>
                <w:sz w:val="22"/>
                <w:szCs w:val="22"/>
              </w:rPr>
              <w:fldChar w:fldCharType="separate"/>
            </w:r>
            <w:r w:rsidRPr="00556570">
              <w:rPr>
                <w:bCs/>
                <w:sz w:val="22"/>
                <w:szCs w:val="22"/>
              </w:rPr>
              <w:t>Б. Ф. Реутов</w:t>
            </w:r>
            <w:r w:rsidRPr="00556570">
              <w:rPr>
                <w:bCs/>
                <w:sz w:val="22"/>
                <w:szCs w:val="22"/>
              </w:rPr>
              <w:fldChar w:fldCharType="end"/>
            </w:r>
            <w:r w:rsidRPr="00556570">
              <w:rPr>
                <w:sz w:val="22"/>
                <w:szCs w:val="22"/>
              </w:rPr>
              <w:t xml:space="preserve"> /</w:t>
            </w:r>
          </w:p>
          <w:p w:rsidR="00B9300C" w:rsidRPr="00556570" w:rsidRDefault="00B9300C" w:rsidP="00B9300C">
            <w:pPr>
              <w:jc w:val="both"/>
              <w:rPr>
                <w:sz w:val="22"/>
                <w:szCs w:val="22"/>
              </w:rPr>
            </w:pPr>
            <w:r w:rsidRPr="00556570">
              <w:rPr>
                <w:sz w:val="22"/>
                <w:szCs w:val="22"/>
              </w:rPr>
              <w:t xml:space="preserve"> (подпись)                                       (ФИО)</w:t>
            </w:r>
          </w:p>
        </w:tc>
        <w:tc>
          <w:tcPr>
            <w:tcW w:w="4820" w:type="dxa"/>
          </w:tcPr>
          <w:p w:rsidR="00B9300C" w:rsidRPr="00556570" w:rsidRDefault="00B9300C" w:rsidP="00B9300C">
            <w:pPr>
              <w:jc w:val="both"/>
              <w:rPr>
                <w:sz w:val="22"/>
                <w:szCs w:val="22"/>
              </w:rPr>
            </w:pPr>
            <w:r w:rsidRPr="00556570">
              <w:rPr>
                <w:sz w:val="22"/>
                <w:szCs w:val="22"/>
              </w:rPr>
              <w:t>_______________________________ /</w:t>
            </w:r>
            <w:r w:rsidR="001F3002">
              <w:rPr>
                <w:sz w:val="22"/>
                <w:szCs w:val="22"/>
              </w:rPr>
              <w:t>______</w:t>
            </w:r>
            <w:r w:rsidR="001F3002" w:rsidRPr="00556570">
              <w:rPr>
                <w:sz w:val="22"/>
                <w:szCs w:val="22"/>
              </w:rPr>
              <w:t xml:space="preserve"> </w:t>
            </w:r>
            <w:r w:rsidRPr="00556570">
              <w:rPr>
                <w:sz w:val="22"/>
                <w:szCs w:val="22"/>
              </w:rPr>
              <w:t>/</w:t>
            </w:r>
          </w:p>
          <w:p w:rsidR="00B9300C" w:rsidRPr="00556570" w:rsidRDefault="00B9300C" w:rsidP="00B9300C">
            <w:pPr>
              <w:jc w:val="both"/>
              <w:rPr>
                <w:sz w:val="22"/>
                <w:szCs w:val="22"/>
              </w:rPr>
            </w:pPr>
            <w:r w:rsidRPr="00556570">
              <w:rPr>
                <w:sz w:val="22"/>
                <w:szCs w:val="22"/>
              </w:rPr>
              <w:t xml:space="preserve"> (подпись)                                                     (ФИО)</w:t>
            </w:r>
          </w:p>
        </w:tc>
      </w:tr>
      <w:tr w:rsidR="00B9300C" w:rsidRPr="00556570" w:rsidTr="00B9300C">
        <w:tc>
          <w:tcPr>
            <w:tcW w:w="5103" w:type="dxa"/>
          </w:tcPr>
          <w:p w:rsidR="00B9300C" w:rsidRPr="00556570" w:rsidRDefault="00B9300C" w:rsidP="00B9300C">
            <w:pPr>
              <w:jc w:val="both"/>
              <w:rPr>
                <w:sz w:val="22"/>
                <w:szCs w:val="22"/>
              </w:rPr>
            </w:pPr>
            <w:r w:rsidRPr="00556570">
              <w:rPr>
                <w:sz w:val="22"/>
                <w:szCs w:val="22"/>
              </w:rPr>
              <w:t>МП</w:t>
            </w:r>
          </w:p>
        </w:tc>
        <w:tc>
          <w:tcPr>
            <w:tcW w:w="4820" w:type="dxa"/>
          </w:tcPr>
          <w:p w:rsidR="00B9300C" w:rsidRPr="00556570" w:rsidRDefault="00B9300C" w:rsidP="00B9300C">
            <w:pPr>
              <w:jc w:val="both"/>
              <w:rPr>
                <w:sz w:val="22"/>
                <w:szCs w:val="22"/>
              </w:rPr>
            </w:pPr>
            <w:r w:rsidRPr="00556570">
              <w:rPr>
                <w:sz w:val="22"/>
                <w:szCs w:val="22"/>
              </w:rPr>
              <w:t>МП</w:t>
            </w:r>
          </w:p>
        </w:tc>
      </w:tr>
    </w:tbl>
    <w:p w:rsidR="00B9300C" w:rsidRPr="00556570" w:rsidRDefault="00B9300C" w:rsidP="00E9169B">
      <w:pPr>
        <w:rPr>
          <w:sz w:val="22"/>
          <w:szCs w:val="22"/>
        </w:rPr>
      </w:pPr>
    </w:p>
    <w:p w:rsidR="001F3002" w:rsidRDefault="001F3002" w:rsidP="00E9169B">
      <w:pPr>
        <w:rPr>
          <w:sz w:val="22"/>
          <w:szCs w:val="22"/>
        </w:rPr>
      </w:pPr>
      <w:r>
        <w:rPr>
          <w:sz w:val="22"/>
          <w:szCs w:val="22"/>
        </w:rPr>
        <w:br w:type="page"/>
      </w:r>
    </w:p>
    <w:p w:rsidR="00E9169B" w:rsidRPr="00556570" w:rsidRDefault="00E9169B" w:rsidP="00E9169B">
      <w:pPr>
        <w:jc w:val="right"/>
        <w:rPr>
          <w:sz w:val="22"/>
          <w:szCs w:val="22"/>
        </w:rPr>
      </w:pPr>
      <w:r w:rsidRPr="00556570">
        <w:rPr>
          <w:sz w:val="22"/>
          <w:szCs w:val="22"/>
        </w:rPr>
        <w:lastRenderedPageBreak/>
        <w:t>Приложение к Договору от «____» ___________ 20___г. № ___</w:t>
      </w:r>
    </w:p>
    <w:p w:rsidR="00E9169B" w:rsidRPr="00556570" w:rsidRDefault="00E9169B" w:rsidP="00E9169B">
      <w:pPr>
        <w:jc w:val="right"/>
        <w:rPr>
          <w:sz w:val="22"/>
          <w:szCs w:val="22"/>
        </w:rPr>
      </w:pPr>
      <w:r w:rsidRPr="00556570">
        <w:rPr>
          <w:sz w:val="22"/>
          <w:szCs w:val="22"/>
        </w:rPr>
        <w:t>Форма П-02</w:t>
      </w:r>
    </w:p>
    <w:p w:rsidR="00E9169B" w:rsidRPr="00556570" w:rsidRDefault="00E9169B" w:rsidP="00E9169B">
      <w:pPr>
        <w:jc w:val="right"/>
        <w:rPr>
          <w:sz w:val="22"/>
          <w:szCs w:val="22"/>
        </w:rPr>
      </w:pPr>
    </w:p>
    <w:p w:rsidR="00E9169B" w:rsidRPr="00556570" w:rsidRDefault="00E9169B" w:rsidP="00E9169B">
      <w:pPr>
        <w:rPr>
          <w:sz w:val="22"/>
          <w:szCs w:val="22"/>
        </w:rPr>
      </w:pPr>
    </w:p>
    <w:p w:rsidR="00E9169B" w:rsidRPr="00556570" w:rsidRDefault="00E9169B" w:rsidP="00E9169B">
      <w:pPr>
        <w:pBdr>
          <w:bottom w:val="single" w:sz="12" w:space="1" w:color="auto"/>
        </w:pBdr>
        <w:jc w:val="center"/>
        <w:rPr>
          <w:b/>
          <w:bCs/>
          <w:caps/>
          <w:sz w:val="22"/>
          <w:szCs w:val="22"/>
        </w:rPr>
      </w:pPr>
    </w:p>
    <w:p w:rsidR="00E9169B" w:rsidRPr="00556570" w:rsidRDefault="00E9169B" w:rsidP="00E9169B">
      <w:pPr>
        <w:pBdr>
          <w:bottom w:val="single" w:sz="12" w:space="1" w:color="auto"/>
        </w:pBdr>
        <w:jc w:val="center"/>
        <w:rPr>
          <w:b/>
          <w:bCs/>
          <w:caps/>
          <w:sz w:val="22"/>
          <w:szCs w:val="22"/>
        </w:rPr>
      </w:pPr>
    </w:p>
    <w:p w:rsidR="00E9169B" w:rsidRPr="00556570" w:rsidRDefault="00E9169B" w:rsidP="00E9169B">
      <w:pPr>
        <w:pBdr>
          <w:bottom w:val="single" w:sz="12" w:space="1" w:color="auto"/>
        </w:pBdr>
        <w:jc w:val="center"/>
        <w:rPr>
          <w:b/>
          <w:bCs/>
          <w:caps/>
          <w:sz w:val="22"/>
          <w:szCs w:val="22"/>
        </w:rPr>
      </w:pPr>
      <w:r w:rsidRPr="00556570">
        <w:rPr>
          <w:b/>
          <w:bCs/>
          <w:caps/>
          <w:sz w:val="22"/>
          <w:szCs w:val="22"/>
        </w:rPr>
        <w:t>Форма уведомления об изменении адреса электронной почты ЗАКАзЧИКА</w:t>
      </w:r>
    </w:p>
    <w:p w:rsidR="00E9169B" w:rsidRPr="00556570" w:rsidRDefault="00E9169B" w:rsidP="00E9169B">
      <w:pPr>
        <w:jc w:val="right"/>
        <w:rPr>
          <w:b/>
          <w:bCs/>
          <w:caps/>
          <w:sz w:val="22"/>
          <w:szCs w:val="22"/>
        </w:rPr>
      </w:pPr>
    </w:p>
    <w:p w:rsidR="00E9169B" w:rsidRPr="00556570" w:rsidRDefault="00E9169B" w:rsidP="00E9169B">
      <w:pPr>
        <w:jc w:val="right"/>
        <w:rPr>
          <w:b/>
          <w:bCs/>
          <w:caps/>
          <w:sz w:val="22"/>
          <w:szCs w:val="22"/>
        </w:rPr>
      </w:pPr>
    </w:p>
    <w:p w:rsidR="00E9169B" w:rsidRPr="00556570" w:rsidRDefault="00E9169B" w:rsidP="00E9169B">
      <w:pPr>
        <w:jc w:val="right"/>
        <w:rPr>
          <w:b/>
          <w:bCs/>
          <w:caps/>
          <w:sz w:val="22"/>
          <w:szCs w:val="22"/>
        </w:rPr>
      </w:pPr>
    </w:p>
    <w:p w:rsidR="00E9169B" w:rsidRPr="00556570" w:rsidRDefault="00E9169B" w:rsidP="00E9169B">
      <w:pPr>
        <w:jc w:val="right"/>
        <w:rPr>
          <w:b/>
          <w:bCs/>
          <w:caps/>
          <w:sz w:val="22"/>
          <w:szCs w:val="22"/>
        </w:rPr>
      </w:pPr>
    </w:p>
    <w:p w:rsidR="00E9169B" w:rsidRPr="00556570" w:rsidRDefault="00E9169B" w:rsidP="00E9169B">
      <w:pPr>
        <w:jc w:val="center"/>
        <w:rPr>
          <w:b/>
          <w:bCs/>
          <w:caps/>
          <w:sz w:val="22"/>
          <w:szCs w:val="22"/>
        </w:rPr>
      </w:pPr>
    </w:p>
    <w:p w:rsidR="00E9169B" w:rsidRPr="00556570" w:rsidRDefault="00E9169B" w:rsidP="00E9169B">
      <w:pPr>
        <w:jc w:val="center"/>
        <w:rPr>
          <w:b/>
          <w:bCs/>
          <w:caps/>
          <w:sz w:val="22"/>
          <w:szCs w:val="22"/>
        </w:rPr>
      </w:pPr>
    </w:p>
    <w:p w:rsidR="00E9169B" w:rsidRPr="00556570" w:rsidRDefault="00E9169B" w:rsidP="00E9169B">
      <w:pPr>
        <w:jc w:val="center"/>
        <w:rPr>
          <w:bCs/>
          <w:caps/>
          <w:sz w:val="22"/>
          <w:szCs w:val="22"/>
        </w:rPr>
      </w:pPr>
      <w:r w:rsidRPr="00556570">
        <w:rPr>
          <w:bCs/>
          <w:caps/>
          <w:sz w:val="22"/>
          <w:szCs w:val="22"/>
        </w:rPr>
        <w:t>уведомлениЕ об изменении адреса электронной почты ЗАКАзЧИКА</w:t>
      </w:r>
    </w:p>
    <w:p w:rsidR="00E9169B" w:rsidRPr="00556570" w:rsidRDefault="00E9169B" w:rsidP="00E9169B">
      <w:pPr>
        <w:rPr>
          <w:bCs/>
          <w:sz w:val="22"/>
          <w:szCs w:val="22"/>
        </w:rPr>
      </w:pPr>
    </w:p>
    <w:p w:rsidR="00E9169B" w:rsidRPr="00556570" w:rsidRDefault="00E9169B" w:rsidP="00E9169B">
      <w:pPr>
        <w:spacing w:line="312" w:lineRule="auto"/>
        <w:jc w:val="both"/>
        <w:rPr>
          <w:sz w:val="22"/>
          <w:szCs w:val="22"/>
        </w:rPr>
      </w:pPr>
      <w:r w:rsidRPr="00556570">
        <w:rPr>
          <w:bCs/>
          <w:sz w:val="22"/>
          <w:szCs w:val="22"/>
        </w:rPr>
        <w:t>_____________________________________, именуемо</w:t>
      </w:r>
      <w:proofErr w:type="gramStart"/>
      <w:r w:rsidRPr="00556570">
        <w:rPr>
          <w:bCs/>
          <w:sz w:val="22"/>
          <w:szCs w:val="22"/>
        </w:rPr>
        <w:t>е(</w:t>
      </w:r>
      <w:proofErr w:type="spellStart"/>
      <w:proofErr w:type="gramEnd"/>
      <w:r w:rsidRPr="00556570">
        <w:rPr>
          <w:bCs/>
          <w:sz w:val="22"/>
          <w:szCs w:val="22"/>
        </w:rPr>
        <w:t>ый</w:t>
      </w:r>
      <w:proofErr w:type="spellEnd"/>
      <w:r w:rsidRPr="00556570">
        <w:rPr>
          <w:bCs/>
          <w:sz w:val="22"/>
          <w:szCs w:val="22"/>
        </w:rPr>
        <w:t xml:space="preserve">) в дальнейшем Заказчик, в лице ____________________, действующего на основании _______________, </w:t>
      </w:r>
      <w:r w:rsidRPr="00556570">
        <w:rPr>
          <w:sz w:val="22"/>
          <w:szCs w:val="22"/>
        </w:rPr>
        <w:t xml:space="preserve">информирует Вас об изменении адресов электронной почты, указанных в Спецификациях к Договору </w:t>
      </w:r>
      <w:r w:rsidRPr="00556570">
        <w:rPr>
          <w:bCs/>
          <w:sz w:val="22"/>
          <w:szCs w:val="22"/>
        </w:rPr>
        <w:t xml:space="preserve">№ ________ от _____________ </w:t>
      </w:r>
      <w:r w:rsidRPr="00556570">
        <w:rPr>
          <w:sz w:val="22"/>
          <w:szCs w:val="22"/>
        </w:rPr>
        <w:t xml:space="preserve">(далее – Договор): </w:t>
      </w:r>
    </w:p>
    <w:p w:rsidR="00E9169B" w:rsidRPr="00556570" w:rsidRDefault="00E9169B" w:rsidP="00E9169B">
      <w:pPr>
        <w:spacing w:line="312" w:lineRule="auto"/>
        <w:jc w:val="both"/>
        <w:rPr>
          <w:sz w:val="22"/>
          <w:szCs w:val="22"/>
        </w:rPr>
      </w:pPr>
    </w:p>
    <w:p w:rsidR="00E9169B" w:rsidRPr="00556570" w:rsidRDefault="00E9169B" w:rsidP="00E9169B">
      <w:pPr>
        <w:numPr>
          <w:ilvl w:val="0"/>
          <w:numId w:val="3"/>
        </w:numPr>
        <w:spacing w:line="312" w:lineRule="auto"/>
        <w:jc w:val="both"/>
        <w:rPr>
          <w:sz w:val="22"/>
          <w:szCs w:val="22"/>
        </w:rPr>
      </w:pPr>
      <w:r w:rsidRPr="00556570">
        <w:rPr>
          <w:bCs/>
          <w:sz w:val="22"/>
          <w:szCs w:val="22"/>
        </w:rPr>
        <w:t xml:space="preserve">Спецификация № __ </w:t>
      </w:r>
      <w:proofErr w:type="gramStart"/>
      <w:r w:rsidRPr="00556570">
        <w:rPr>
          <w:bCs/>
          <w:sz w:val="22"/>
          <w:szCs w:val="22"/>
        </w:rPr>
        <w:t>от</w:t>
      </w:r>
      <w:proofErr w:type="gramEnd"/>
      <w:r w:rsidRPr="00556570">
        <w:rPr>
          <w:bCs/>
          <w:sz w:val="22"/>
          <w:szCs w:val="22"/>
        </w:rPr>
        <w:t xml:space="preserve"> __</w:t>
      </w:r>
    </w:p>
    <w:p w:rsidR="00E9169B" w:rsidRPr="00556570" w:rsidRDefault="00E9169B" w:rsidP="00E9169B">
      <w:pPr>
        <w:spacing w:line="312" w:lineRule="auto"/>
        <w:ind w:left="360" w:firstLine="348"/>
        <w:jc w:val="both"/>
        <w:rPr>
          <w:sz w:val="22"/>
          <w:szCs w:val="22"/>
        </w:rPr>
      </w:pPr>
      <w:r w:rsidRPr="00556570">
        <w:rPr>
          <w:bCs/>
          <w:sz w:val="22"/>
          <w:szCs w:val="22"/>
        </w:rPr>
        <w:t>Логин для доступа к Комплекту Систем (или № USB-ключа</w:t>
      </w:r>
      <w:proofErr w:type="gramStart"/>
      <w:r w:rsidRPr="00556570">
        <w:rPr>
          <w:bCs/>
          <w:sz w:val="22"/>
          <w:szCs w:val="22"/>
        </w:rPr>
        <w:t xml:space="preserve">) - ____________________; </w:t>
      </w:r>
      <w:proofErr w:type="gramEnd"/>
    </w:p>
    <w:p w:rsidR="00E9169B" w:rsidRPr="00556570" w:rsidRDefault="00E9169B" w:rsidP="00E9169B">
      <w:pPr>
        <w:spacing w:line="312" w:lineRule="auto"/>
        <w:ind w:left="1440"/>
        <w:jc w:val="both"/>
        <w:rPr>
          <w:bCs/>
          <w:sz w:val="22"/>
          <w:szCs w:val="22"/>
        </w:rPr>
      </w:pPr>
      <w:r w:rsidRPr="00556570">
        <w:rPr>
          <w:bCs/>
          <w:sz w:val="22"/>
          <w:szCs w:val="22"/>
        </w:rPr>
        <w:t>а)</w:t>
      </w:r>
      <w:r w:rsidRPr="00556570">
        <w:rPr>
          <w:bCs/>
          <w:sz w:val="22"/>
          <w:szCs w:val="22"/>
        </w:rPr>
        <w:tab/>
        <w:t>Старый адрес электронной почты</w:t>
      </w:r>
      <w:proofErr w:type="gramStart"/>
      <w:r w:rsidRPr="00556570">
        <w:rPr>
          <w:bCs/>
          <w:sz w:val="22"/>
          <w:szCs w:val="22"/>
        </w:rPr>
        <w:t xml:space="preserve"> - ______________@___________; </w:t>
      </w:r>
      <w:proofErr w:type="gramEnd"/>
    </w:p>
    <w:p w:rsidR="00E9169B" w:rsidRPr="00556570" w:rsidRDefault="00E9169B" w:rsidP="00E9169B">
      <w:pPr>
        <w:spacing w:line="312" w:lineRule="auto"/>
        <w:ind w:left="1440"/>
        <w:jc w:val="both"/>
        <w:rPr>
          <w:bCs/>
          <w:sz w:val="22"/>
          <w:szCs w:val="22"/>
        </w:rPr>
      </w:pPr>
      <w:r w:rsidRPr="00556570">
        <w:rPr>
          <w:bCs/>
          <w:sz w:val="22"/>
          <w:szCs w:val="22"/>
        </w:rPr>
        <w:t>б)</w:t>
      </w:r>
      <w:r w:rsidRPr="00556570">
        <w:rPr>
          <w:bCs/>
          <w:sz w:val="22"/>
          <w:szCs w:val="22"/>
        </w:rPr>
        <w:tab/>
        <w:t xml:space="preserve">Новый адрес электронной почты - ______________@____________. </w:t>
      </w:r>
    </w:p>
    <w:p w:rsidR="00E9169B" w:rsidRPr="00556570" w:rsidRDefault="00E9169B" w:rsidP="00E9169B">
      <w:pPr>
        <w:numPr>
          <w:ilvl w:val="0"/>
          <w:numId w:val="4"/>
        </w:numPr>
        <w:spacing w:line="312" w:lineRule="auto"/>
        <w:jc w:val="both"/>
        <w:rPr>
          <w:sz w:val="22"/>
          <w:szCs w:val="22"/>
        </w:rPr>
      </w:pPr>
      <w:r w:rsidRPr="00556570">
        <w:rPr>
          <w:bCs/>
          <w:sz w:val="22"/>
          <w:szCs w:val="22"/>
        </w:rPr>
        <w:t xml:space="preserve">Спецификация № __ </w:t>
      </w:r>
      <w:proofErr w:type="gramStart"/>
      <w:r w:rsidRPr="00556570">
        <w:rPr>
          <w:bCs/>
          <w:sz w:val="22"/>
          <w:szCs w:val="22"/>
        </w:rPr>
        <w:t>от</w:t>
      </w:r>
      <w:proofErr w:type="gramEnd"/>
      <w:r w:rsidRPr="00556570">
        <w:rPr>
          <w:bCs/>
          <w:sz w:val="22"/>
          <w:szCs w:val="22"/>
        </w:rPr>
        <w:t xml:space="preserve"> __</w:t>
      </w:r>
    </w:p>
    <w:p w:rsidR="00E9169B" w:rsidRPr="00556570" w:rsidRDefault="00E9169B" w:rsidP="00E9169B">
      <w:pPr>
        <w:spacing w:line="312" w:lineRule="auto"/>
        <w:ind w:left="705"/>
        <w:jc w:val="both"/>
        <w:rPr>
          <w:bCs/>
          <w:sz w:val="22"/>
          <w:szCs w:val="22"/>
        </w:rPr>
      </w:pPr>
      <w:r w:rsidRPr="00556570">
        <w:rPr>
          <w:bCs/>
          <w:sz w:val="22"/>
          <w:szCs w:val="22"/>
        </w:rPr>
        <w:t>…</w:t>
      </w:r>
    </w:p>
    <w:p w:rsidR="00E9169B" w:rsidRPr="00556570" w:rsidRDefault="00E9169B" w:rsidP="00E9169B">
      <w:pPr>
        <w:spacing w:line="312" w:lineRule="auto"/>
        <w:jc w:val="both"/>
        <w:rPr>
          <w:bCs/>
          <w:sz w:val="22"/>
          <w:szCs w:val="22"/>
        </w:rPr>
      </w:pPr>
    </w:p>
    <w:p w:rsidR="00E9169B" w:rsidRPr="00556570" w:rsidRDefault="00E9169B" w:rsidP="00E9169B">
      <w:pPr>
        <w:spacing w:line="312" w:lineRule="auto"/>
        <w:jc w:val="both"/>
        <w:rPr>
          <w:bCs/>
          <w:sz w:val="22"/>
          <w:szCs w:val="22"/>
        </w:rPr>
      </w:pPr>
      <w:r w:rsidRPr="00556570">
        <w:rPr>
          <w:bCs/>
          <w:sz w:val="22"/>
          <w:szCs w:val="22"/>
        </w:rPr>
        <w:t xml:space="preserve">Просим Вас направлять предусмотренные Договором и Спецификациями к Договору электронные сообщения, касающиеся доступа к Комплектам Систем в сети Интернет, на новые адреса электронной почты. </w:t>
      </w:r>
    </w:p>
    <w:tbl>
      <w:tblPr>
        <w:tblW w:w="2407" w:type="pct"/>
        <w:tblLayout w:type="fixed"/>
        <w:tblLook w:val="0000" w:firstRow="0" w:lastRow="0" w:firstColumn="0" w:lastColumn="0" w:noHBand="0" w:noVBand="0"/>
      </w:tblPr>
      <w:tblGrid>
        <w:gridCol w:w="4607"/>
      </w:tblGrid>
      <w:tr w:rsidR="00556570" w:rsidRPr="00556570" w:rsidTr="00B9300C">
        <w:trPr>
          <w:trHeight w:val="227"/>
        </w:trPr>
        <w:tc>
          <w:tcPr>
            <w:tcW w:w="4607" w:type="dxa"/>
            <w:tcBorders>
              <w:top w:val="nil"/>
              <w:left w:val="nil"/>
              <w:right w:val="nil"/>
            </w:tcBorders>
          </w:tcPr>
          <w:p w:rsidR="00E9169B" w:rsidRPr="00556570" w:rsidRDefault="00E9169B" w:rsidP="00B9300C">
            <w:pPr>
              <w:jc w:val="both"/>
              <w:rPr>
                <w:b/>
                <w:bCs/>
                <w:sz w:val="22"/>
                <w:szCs w:val="22"/>
              </w:rPr>
            </w:pPr>
          </w:p>
          <w:p w:rsidR="00E9169B" w:rsidRPr="00556570" w:rsidRDefault="00E9169B" w:rsidP="00B9300C">
            <w:pPr>
              <w:jc w:val="both"/>
              <w:rPr>
                <w:b/>
                <w:bCs/>
                <w:sz w:val="22"/>
                <w:szCs w:val="22"/>
              </w:rPr>
            </w:pPr>
            <w:r w:rsidRPr="00556570">
              <w:rPr>
                <w:b/>
                <w:bCs/>
                <w:sz w:val="22"/>
                <w:szCs w:val="22"/>
              </w:rPr>
              <w:t>ЗАКАЗЧИК:</w:t>
            </w:r>
          </w:p>
        </w:tc>
      </w:tr>
      <w:tr w:rsidR="00556570" w:rsidRPr="00556570" w:rsidTr="00B9300C">
        <w:trPr>
          <w:trHeight w:val="227"/>
        </w:trPr>
        <w:tc>
          <w:tcPr>
            <w:tcW w:w="4607" w:type="dxa"/>
            <w:tcBorders>
              <w:top w:val="nil"/>
              <w:left w:val="nil"/>
              <w:right w:val="nil"/>
            </w:tcBorders>
          </w:tcPr>
          <w:p w:rsidR="00E9169B" w:rsidRPr="00556570" w:rsidRDefault="00E9169B" w:rsidP="00B9300C">
            <w:pPr>
              <w:jc w:val="both"/>
              <w:rPr>
                <w:b/>
                <w:bCs/>
                <w:sz w:val="22"/>
                <w:szCs w:val="22"/>
              </w:rPr>
            </w:pPr>
          </w:p>
        </w:tc>
      </w:tr>
      <w:tr w:rsidR="00556570" w:rsidRPr="00556570" w:rsidTr="00B9300C">
        <w:trPr>
          <w:trHeight w:val="227"/>
        </w:trPr>
        <w:tc>
          <w:tcPr>
            <w:tcW w:w="4607" w:type="dxa"/>
            <w:tcBorders>
              <w:left w:val="nil"/>
              <w:right w:val="nil"/>
            </w:tcBorders>
          </w:tcPr>
          <w:p w:rsidR="00E9169B" w:rsidRPr="00556570" w:rsidRDefault="00E9169B" w:rsidP="00B9300C">
            <w:pPr>
              <w:jc w:val="both"/>
              <w:rPr>
                <w:b/>
                <w:bCs/>
                <w:sz w:val="22"/>
                <w:szCs w:val="22"/>
              </w:rPr>
            </w:pPr>
          </w:p>
        </w:tc>
      </w:tr>
      <w:tr w:rsidR="00556570" w:rsidRPr="00556570" w:rsidTr="00B9300C">
        <w:trPr>
          <w:trHeight w:val="227"/>
        </w:trPr>
        <w:tc>
          <w:tcPr>
            <w:tcW w:w="4607" w:type="dxa"/>
            <w:tcBorders>
              <w:left w:val="nil"/>
              <w:bottom w:val="nil"/>
              <w:right w:val="nil"/>
            </w:tcBorders>
          </w:tcPr>
          <w:p w:rsidR="00E9169B" w:rsidRPr="00556570" w:rsidRDefault="00E9169B" w:rsidP="00B9300C">
            <w:pPr>
              <w:jc w:val="both"/>
              <w:rPr>
                <w:sz w:val="22"/>
                <w:szCs w:val="22"/>
              </w:rPr>
            </w:pPr>
          </w:p>
        </w:tc>
      </w:tr>
      <w:tr w:rsidR="00556570" w:rsidRPr="00556570" w:rsidTr="00B9300C">
        <w:trPr>
          <w:trHeight w:val="227"/>
        </w:trPr>
        <w:tc>
          <w:tcPr>
            <w:tcW w:w="4607" w:type="dxa"/>
            <w:tcBorders>
              <w:top w:val="nil"/>
              <w:left w:val="nil"/>
              <w:bottom w:val="nil"/>
              <w:right w:val="nil"/>
            </w:tcBorders>
          </w:tcPr>
          <w:p w:rsidR="00E9169B" w:rsidRPr="00556570" w:rsidRDefault="00E9169B" w:rsidP="00B9300C">
            <w:pPr>
              <w:jc w:val="both"/>
              <w:rPr>
                <w:b/>
                <w:sz w:val="22"/>
                <w:szCs w:val="22"/>
              </w:rPr>
            </w:pPr>
            <w:r w:rsidRPr="00556570">
              <w:rPr>
                <w:b/>
                <w:sz w:val="22"/>
                <w:szCs w:val="22"/>
              </w:rPr>
              <w:t>От Заказчика</w:t>
            </w:r>
          </w:p>
        </w:tc>
      </w:tr>
      <w:tr w:rsidR="00556570" w:rsidRPr="00556570" w:rsidTr="00B9300C">
        <w:trPr>
          <w:trHeight w:val="227"/>
        </w:trPr>
        <w:tc>
          <w:tcPr>
            <w:tcW w:w="4607" w:type="dxa"/>
            <w:tcBorders>
              <w:top w:val="nil"/>
              <w:left w:val="nil"/>
              <w:bottom w:val="nil"/>
              <w:right w:val="nil"/>
            </w:tcBorders>
          </w:tcPr>
          <w:p w:rsidR="00E9169B" w:rsidRPr="00556570" w:rsidRDefault="00E9169B" w:rsidP="00B9300C">
            <w:pPr>
              <w:jc w:val="both"/>
              <w:rPr>
                <w:sz w:val="22"/>
                <w:szCs w:val="22"/>
              </w:rPr>
            </w:pPr>
          </w:p>
        </w:tc>
      </w:tr>
      <w:tr w:rsidR="00556570" w:rsidRPr="00556570" w:rsidTr="00B9300C">
        <w:trPr>
          <w:trHeight w:val="227"/>
        </w:trPr>
        <w:tc>
          <w:tcPr>
            <w:tcW w:w="4607" w:type="dxa"/>
            <w:tcBorders>
              <w:top w:val="nil"/>
              <w:left w:val="nil"/>
              <w:bottom w:val="nil"/>
              <w:right w:val="nil"/>
            </w:tcBorders>
          </w:tcPr>
          <w:p w:rsidR="00E9169B" w:rsidRPr="00556570" w:rsidRDefault="00E9169B" w:rsidP="00B9300C">
            <w:pPr>
              <w:jc w:val="both"/>
              <w:rPr>
                <w:sz w:val="22"/>
                <w:szCs w:val="22"/>
              </w:rPr>
            </w:pPr>
            <w:r w:rsidRPr="00556570">
              <w:rPr>
                <w:b/>
                <w:bCs/>
                <w:sz w:val="22"/>
                <w:szCs w:val="22"/>
              </w:rPr>
              <w:t>_______________________/__________/</w:t>
            </w:r>
          </w:p>
        </w:tc>
      </w:tr>
      <w:tr w:rsidR="00E9169B" w:rsidRPr="00556570" w:rsidTr="00B9300C">
        <w:trPr>
          <w:trHeight w:val="227"/>
        </w:trPr>
        <w:tc>
          <w:tcPr>
            <w:tcW w:w="4607" w:type="dxa"/>
            <w:tcBorders>
              <w:top w:val="nil"/>
              <w:left w:val="nil"/>
              <w:bottom w:val="nil"/>
              <w:right w:val="nil"/>
            </w:tcBorders>
          </w:tcPr>
          <w:p w:rsidR="00E9169B" w:rsidRPr="00556570" w:rsidRDefault="00E9169B" w:rsidP="00B9300C">
            <w:pPr>
              <w:jc w:val="both"/>
              <w:rPr>
                <w:sz w:val="22"/>
                <w:szCs w:val="22"/>
              </w:rPr>
            </w:pPr>
            <w:r w:rsidRPr="00556570">
              <w:rPr>
                <w:sz w:val="22"/>
                <w:szCs w:val="22"/>
              </w:rPr>
              <w:t>М.П.</w:t>
            </w:r>
          </w:p>
        </w:tc>
      </w:tr>
    </w:tbl>
    <w:p w:rsidR="00E9169B" w:rsidRPr="00556570" w:rsidRDefault="00E9169B" w:rsidP="00E9169B">
      <w:pPr>
        <w:pBdr>
          <w:bottom w:val="single" w:sz="12" w:space="1" w:color="auto"/>
        </w:pBdr>
        <w:spacing w:line="360" w:lineRule="auto"/>
        <w:jc w:val="both"/>
        <w:rPr>
          <w:bCs/>
          <w:sz w:val="22"/>
          <w:szCs w:val="22"/>
        </w:rPr>
      </w:pPr>
    </w:p>
    <w:p w:rsidR="00E9169B" w:rsidRPr="00556570" w:rsidRDefault="00E9169B" w:rsidP="00E9169B">
      <w:pPr>
        <w:spacing w:line="360" w:lineRule="auto"/>
        <w:jc w:val="both"/>
        <w:rPr>
          <w:bCs/>
          <w:sz w:val="22"/>
          <w:szCs w:val="22"/>
        </w:rPr>
      </w:pPr>
      <w:r w:rsidRPr="00556570">
        <w:rPr>
          <w:bCs/>
          <w:sz w:val="22"/>
          <w:szCs w:val="22"/>
        </w:rPr>
        <w:t>ФОРМА УТВЕРЖДЕНА:</w:t>
      </w:r>
    </w:p>
    <w:p w:rsidR="00E9169B" w:rsidRPr="00556570" w:rsidRDefault="00E9169B" w:rsidP="00E9169B">
      <w:pPr>
        <w:spacing w:line="360" w:lineRule="auto"/>
        <w:jc w:val="both"/>
        <w:rPr>
          <w:bCs/>
          <w:sz w:val="22"/>
          <w:szCs w:val="22"/>
        </w:rPr>
      </w:pPr>
    </w:p>
    <w:tbl>
      <w:tblPr>
        <w:tblW w:w="0" w:type="auto"/>
        <w:tblInd w:w="108" w:type="dxa"/>
        <w:tblLayout w:type="fixed"/>
        <w:tblLook w:val="04A0" w:firstRow="1" w:lastRow="0" w:firstColumn="1" w:lastColumn="0" w:noHBand="0" w:noVBand="1"/>
      </w:tblPr>
      <w:tblGrid>
        <w:gridCol w:w="4819"/>
        <w:gridCol w:w="4820"/>
      </w:tblGrid>
      <w:tr w:rsidR="00556570" w:rsidRPr="00556570" w:rsidTr="00B9300C">
        <w:tc>
          <w:tcPr>
            <w:tcW w:w="4819" w:type="dxa"/>
            <w:shd w:val="clear" w:color="auto" w:fill="auto"/>
            <w:hideMark/>
          </w:tcPr>
          <w:p w:rsidR="00F64741" w:rsidRPr="00556570" w:rsidRDefault="00F64741" w:rsidP="00B9300C">
            <w:pPr>
              <w:spacing w:line="120" w:lineRule="atLeast"/>
              <w:rPr>
                <w:sz w:val="22"/>
                <w:szCs w:val="22"/>
              </w:rPr>
            </w:pPr>
            <w:r w:rsidRPr="00556570">
              <w:rPr>
                <w:b/>
                <w:sz w:val="22"/>
                <w:szCs w:val="22"/>
              </w:rPr>
              <w:t>Заказчик:</w:t>
            </w:r>
          </w:p>
        </w:tc>
        <w:tc>
          <w:tcPr>
            <w:tcW w:w="4820" w:type="dxa"/>
            <w:shd w:val="clear" w:color="auto" w:fill="auto"/>
            <w:hideMark/>
          </w:tcPr>
          <w:p w:rsidR="00F64741" w:rsidRPr="00556570" w:rsidRDefault="00F64741" w:rsidP="00B9300C">
            <w:pPr>
              <w:spacing w:line="120" w:lineRule="atLeast"/>
              <w:rPr>
                <w:sz w:val="22"/>
                <w:szCs w:val="22"/>
              </w:rPr>
            </w:pPr>
            <w:r w:rsidRPr="00556570">
              <w:rPr>
                <w:b/>
                <w:sz w:val="22"/>
                <w:szCs w:val="22"/>
              </w:rPr>
              <w:t>Исполнитель:</w:t>
            </w:r>
          </w:p>
        </w:tc>
      </w:tr>
      <w:tr w:rsidR="00556570" w:rsidRPr="00556570" w:rsidTr="00B9300C">
        <w:tc>
          <w:tcPr>
            <w:tcW w:w="4819" w:type="dxa"/>
            <w:shd w:val="clear" w:color="auto" w:fill="auto"/>
            <w:hideMark/>
          </w:tcPr>
          <w:p w:rsidR="00F64741" w:rsidRPr="00556570" w:rsidRDefault="00F64741" w:rsidP="00B9300C">
            <w:pPr>
              <w:spacing w:line="120" w:lineRule="atLeast"/>
              <w:rPr>
                <w:b/>
                <w:snapToGrid w:val="0"/>
                <w:sz w:val="22"/>
                <w:szCs w:val="22"/>
              </w:rPr>
            </w:pPr>
            <w:r w:rsidRPr="00556570">
              <w:rPr>
                <w:b/>
                <w:snapToGrid w:val="0"/>
                <w:sz w:val="22"/>
                <w:szCs w:val="22"/>
              </w:rPr>
              <w:fldChar w:fldCharType="begin" w:fldLock="1"/>
            </w:r>
            <w:r w:rsidRPr="00556570">
              <w:rPr>
                <w:b/>
                <w:snapToGrid w:val="0"/>
                <w:sz w:val="22"/>
                <w:szCs w:val="22"/>
              </w:rPr>
              <w:instrText xml:space="preserve"> DOCVARIABLE ЗАКАЗЧИК_НАИМЕНОВАНИЕ </w:instrText>
            </w:r>
            <w:r w:rsidRPr="00556570">
              <w:rPr>
                <w:b/>
                <w:snapToGrid w:val="0"/>
                <w:sz w:val="22"/>
                <w:szCs w:val="22"/>
              </w:rPr>
              <w:fldChar w:fldCharType="separate"/>
            </w:r>
            <w:r w:rsidRPr="00556570">
              <w:rPr>
                <w:b/>
                <w:snapToGrid w:val="0"/>
                <w:sz w:val="22"/>
                <w:szCs w:val="22"/>
              </w:rPr>
              <w:t>ОАО "ВСЕРОССИЙСКИЙ ДВАЖДЫ ОРДЕНА ТРУДОВОГО КРАСНОГО ЗНАМЕНИ ТЕПЛОТЕХНИЧЕСКИЙ НАУЧНО-ИССЛЕДОВАТЕЛЬСКИЙ ИНСТИТУТ"</w:t>
            </w:r>
            <w:r w:rsidRPr="00556570">
              <w:rPr>
                <w:b/>
                <w:snapToGrid w:val="0"/>
                <w:sz w:val="22"/>
                <w:szCs w:val="22"/>
              </w:rPr>
              <w:fldChar w:fldCharType="end"/>
            </w:r>
          </w:p>
        </w:tc>
        <w:tc>
          <w:tcPr>
            <w:tcW w:w="4820" w:type="dxa"/>
            <w:shd w:val="clear" w:color="auto" w:fill="auto"/>
            <w:hideMark/>
          </w:tcPr>
          <w:p w:rsidR="00F64741" w:rsidRPr="00556570" w:rsidRDefault="00F64741" w:rsidP="00B9300C">
            <w:pPr>
              <w:keepNext/>
              <w:outlineLvl w:val="1"/>
              <w:rPr>
                <w:b/>
                <w:bCs/>
                <w:iCs/>
                <w:sz w:val="22"/>
                <w:szCs w:val="22"/>
              </w:rPr>
            </w:pPr>
          </w:p>
        </w:tc>
      </w:tr>
      <w:tr w:rsidR="00556570" w:rsidRPr="00556570" w:rsidTr="00B9300C">
        <w:tc>
          <w:tcPr>
            <w:tcW w:w="4819" w:type="dxa"/>
            <w:shd w:val="clear" w:color="auto" w:fill="auto"/>
          </w:tcPr>
          <w:p w:rsidR="00F64741" w:rsidRPr="00556570" w:rsidRDefault="00F64741" w:rsidP="00B9300C">
            <w:pPr>
              <w:spacing w:line="120" w:lineRule="atLeast"/>
              <w:rPr>
                <w:sz w:val="22"/>
                <w:szCs w:val="22"/>
              </w:rPr>
            </w:pPr>
          </w:p>
        </w:tc>
        <w:tc>
          <w:tcPr>
            <w:tcW w:w="4820" w:type="dxa"/>
            <w:shd w:val="clear" w:color="auto" w:fill="auto"/>
          </w:tcPr>
          <w:p w:rsidR="00F64741" w:rsidRPr="00556570" w:rsidRDefault="00F64741" w:rsidP="00B9300C">
            <w:pPr>
              <w:spacing w:line="120" w:lineRule="atLeast"/>
              <w:rPr>
                <w:sz w:val="22"/>
                <w:szCs w:val="22"/>
              </w:rPr>
            </w:pPr>
          </w:p>
        </w:tc>
      </w:tr>
      <w:tr w:rsidR="00556570" w:rsidRPr="00556570" w:rsidTr="00B9300C">
        <w:tc>
          <w:tcPr>
            <w:tcW w:w="4819" w:type="dxa"/>
            <w:shd w:val="clear" w:color="auto" w:fill="auto"/>
          </w:tcPr>
          <w:p w:rsidR="00F64741" w:rsidRPr="00556570" w:rsidRDefault="00F64741" w:rsidP="00B9300C">
            <w:pPr>
              <w:spacing w:line="120" w:lineRule="atLeast"/>
              <w:rPr>
                <w:sz w:val="22"/>
                <w:szCs w:val="22"/>
              </w:rPr>
            </w:pPr>
            <w:r w:rsidRPr="00556570">
              <w:rPr>
                <w:bCs/>
                <w:sz w:val="22"/>
                <w:szCs w:val="22"/>
              </w:rPr>
              <w:fldChar w:fldCharType="begin" w:fldLock="1"/>
            </w:r>
            <w:r w:rsidRPr="00556570">
              <w:rPr>
                <w:bCs/>
                <w:sz w:val="22"/>
                <w:szCs w:val="22"/>
              </w:rPr>
              <w:instrText xml:space="preserve"> DOCVARIABLE ПОДПИСАНТ_ЗАКАЗЧИК_ДОЛЖНОСТЬ </w:instrText>
            </w:r>
            <w:r w:rsidRPr="00556570">
              <w:rPr>
                <w:bCs/>
                <w:sz w:val="22"/>
                <w:szCs w:val="22"/>
              </w:rPr>
              <w:fldChar w:fldCharType="separate"/>
            </w:r>
            <w:r w:rsidRPr="00556570">
              <w:rPr>
                <w:bCs/>
                <w:sz w:val="22"/>
                <w:szCs w:val="22"/>
              </w:rPr>
              <w:t>Генеральный директор</w:t>
            </w:r>
            <w:r w:rsidRPr="00556570">
              <w:rPr>
                <w:bCs/>
                <w:sz w:val="22"/>
                <w:szCs w:val="22"/>
              </w:rPr>
              <w:fldChar w:fldCharType="end"/>
            </w:r>
          </w:p>
        </w:tc>
        <w:tc>
          <w:tcPr>
            <w:tcW w:w="4820" w:type="dxa"/>
            <w:shd w:val="clear" w:color="auto" w:fill="auto"/>
          </w:tcPr>
          <w:p w:rsidR="00F64741" w:rsidRPr="00556570" w:rsidRDefault="00F64741" w:rsidP="00B9300C">
            <w:pPr>
              <w:widowControl w:val="0"/>
              <w:jc w:val="both"/>
              <w:rPr>
                <w:snapToGrid w:val="0"/>
                <w:sz w:val="22"/>
                <w:szCs w:val="22"/>
              </w:rPr>
            </w:pPr>
            <w:r w:rsidRPr="00556570">
              <w:rPr>
                <w:snapToGrid w:val="0"/>
                <w:sz w:val="22"/>
                <w:szCs w:val="22"/>
              </w:rPr>
              <w:t>Генеральный директор</w:t>
            </w:r>
          </w:p>
          <w:p w:rsidR="00F64741" w:rsidRPr="00556570" w:rsidRDefault="00F64741" w:rsidP="00B9300C">
            <w:pPr>
              <w:spacing w:line="120" w:lineRule="atLeast"/>
              <w:rPr>
                <w:sz w:val="22"/>
                <w:szCs w:val="22"/>
              </w:rPr>
            </w:pPr>
          </w:p>
        </w:tc>
      </w:tr>
      <w:tr w:rsidR="00556570" w:rsidRPr="00556570" w:rsidTr="00B9300C">
        <w:tc>
          <w:tcPr>
            <w:tcW w:w="4819" w:type="dxa"/>
            <w:shd w:val="clear" w:color="auto" w:fill="auto"/>
            <w:hideMark/>
          </w:tcPr>
          <w:p w:rsidR="00F64741" w:rsidRPr="00556570" w:rsidRDefault="00F64741" w:rsidP="00B9300C">
            <w:pPr>
              <w:widowControl w:val="0"/>
              <w:jc w:val="both"/>
              <w:rPr>
                <w:snapToGrid w:val="0"/>
                <w:sz w:val="22"/>
                <w:szCs w:val="22"/>
              </w:rPr>
            </w:pPr>
            <w:r w:rsidRPr="00556570">
              <w:rPr>
                <w:snapToGrid w:val="0"/>
                <w:sz w:val="22"/>
                <w:szCs w:val="22"/>
              </w:rPr>
              <w:t>_________________________/Б.Ф. Реутов/</w:t>
            </w:r>
          </w:p>
          <w:p w:rsidR="00F64741" w:rsidRPr="00556570" w:rsidRDefault="00F64741" w:rsidP="00B9300C">
            <w:pPr>
              <w:spacing w:line="120" w:lineRule="atLeast"/>
              <w:rPr>
                <w:sz w:val="22"/>
                <w:szCs w:val="22"/>
              </w:rPr>
            </w:pPr>
            <w:r w:rsidRPr="00556570">
              <w:rPr>
                <w:sz w:val="22"/>
                <w:szCs w:val="22"/>
              </w:rPr>
              <w:t xml:space="preserve">                 (подпись)</w:t>
            </w:r>
          </w:p>
        </w:tc>
        <w:tc>
          <w:tcPr>
            <w:tcW w:w="4820" w:type="dxa"/>
            <w:shd w:val="clear" w:color="auto" w:fill="auto"/>
            <w:hideMark/>
          </w:tcPr>
          <w:p w:rsidR="00F64741" w:rsidRPr="00556570" w:rsidRDefault="00F64741" w:rsidP="00B9300C">
            <w:pPr>
              <w:widowControl w:val="0"/>
              <w:jc w:val="both"/>
              <w:rPr>
                <w:snapToGrid w:val="0"/>
                <w:sz w:val="22"/>
                <w:szCs w:val="22"/>
              </w:rPr>
            </w:pPr>
            <w:r w:rsidRPr="00556570">
              <w:rPr>
                <w:snapToGrid w:val="0"/>
                <w:sz w:val="22"/>
                <w:szCs w:val="22"/>
              </w:rPr>
              <w:t>_______________________________ /</w:t>
            </w:r>
            <w:r w:rsidR="001F3002">
              <w:rPr>
                <w:snapToGrid w:val="0"/>
                <w:sz w:val="22"/>
                <w:szCs w:val="22"/>
              </w:rPr>
              <w:t>________</w:t>
            </w:r>
            <w:r w:rsidR="001F3002" w:rsidRPr="00556570">
              <w:rPr>
                <w:snapToGrid w:val="0"/>
                <w:sz w:val="22"/>
                <w:szCs w:val="22"/>
              </w:rPr>
              <w:t xml:space="preserve"> </w:t>
            </w:r>
            <w:r w:rsidRPr="00556570">
              <w:rPr>
                <w:snapToGrid w:val="0"/>
                <w:sz w:val="22"/>
                <w:szCs w:val="22"/>
              </w:rPr>
              <w:t>/</w:t>
            </w:r>
          </w:p>
          <w:p w:rsidR="00F64741" w:rsidRPr="00556570" w:rsidRDefault="00F64741" w:rsidP="00B9300C">
            <w:pPr>
              <w:spacing w:line="120" w:lineRule="atLeast"/>
              <w:rPr>
                <w:sz w:val="22"/>
                <w:szCs w:val="22"/>
              </w:rPr>
            </w:pPr>
            <w:r w:rsidRPr="00556570">
              <w:rPr>
                <w:sz w:val="22"/>
                <w:szCs w:val="22"/>
              </w:rPr>
              <w:t xml:space="preserve">                              (подпись)</w:t>
            </w:r>
          </w:p>
        </w:tc>
      </w:tr>
      <w:tr w:rsidR="00F64741" w:rsidRPr="00556570" w:rsidTr="00B9300C">
        <w:tc>
          <w:tcPr>
            <w:tcW w:w="4819" w:type="dxa"/>
            <w:shd w:val="clear" w:color="auto" w:fill="auto"/>
            <w:hideMark/>
          </w:tcPr>
          <w:p w:rsidR="00F64741" w:rsidRPr="00556570" w:rsidRDefault="00F64741" w:rsidP="00B9300C">
            <w:pPr>
              <w:spacing w:line="120" w:lineRule="atLeast"/>
              <w:rPr>
                <w:sz w:val="22"/>
                <w:szCs w:val="22"/>
              </w:rPr>
            </w:pPr>
            <w:r w:rsidRPr="00556570">
              <w:rPr>
                <w:sz w:val="22"/>
                <w:szCs w:val="22"/>
              </w:rPr>
              <w:t>МП</w:t>
            </w:r>
          </w:p>
        </w:tc>
        <w:tc>
          <w:tcPr>
            <w:tcW w:w="4820" w:type="dxa"/>
            <w:shd w:val="clear" w:color="auto" w:fill="auto"/>
            <w:hideMark/>
          </w:tcPr>
          <w:p w:rsidR="00F64741" w:rsidRPr="00556570" w:rsidRDefault="00F64741" w:rsidP="00B9300C">
            <w:pPr>
              <w:spacing w:line="120" w:lineRule="atLeast"/>
              <w:rPr>
                <w:sz w:val="22"/>
                <w:szCs w:val="22"/>
              </w:rPr>
            </w:pPr>
            <w:r w:rsidRPr="00556570">
              <w:rPr>
                <w:sz w:val="22"/>
                <w:szCs w:val="22"/>
              </w:rPr>
              <w:t>МП</w:t>
            </w:r>
          </w:p>
        </w:tc>
      </w:tr>
    </w:tbl>
    <w:p w:rsidR="00E9169B" w:rsidRPr="00556570" w:rsidRDefault="00E9169B" w:rsidP="009D42E0">
      <w:pPr>
        <w:rPr>
          <w:sz w:val="22"/>
          <w:szCs w:val="22"/>
        </w:rPr>
      </w:pPr>
    </w:p>
    <w:sectPr w:rsidR="00E9169B" w:rsidRPr="00556570" w:rsidSect="00614211">
      <w:pgSz w:w="11906" w:h="16838"/>
      <w:pgMar w:top="180" w:right="850" w:bottom="3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570" w:rsidRDefault="00556570">
      <w:r>
        <w:separator/>
      </w:r>
    </w:p>
  </w:endnote>
  <w:endnote w:type="continuationSeparator" w:id="0">
    <w:p w:rsidR="00556570" w:rsidRDefault="00556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aramondC">
    <w:altName w:val="Arial"/>
    <w:charset w:val="00"/>
    <w:family w:val="auto"/>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570" w:rsidRDefault="00556570">
      <w:r>
        <w:separator/>
      </w:r>
    </w:p>
  </w:footnote>
  <w:footnote w:type="continuationSeparator" w:id="0">
    <w:p w:rsidR="00556570" w:rsidRDefault="005565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2022A"/>
    <w:multiLevelType w:val="hybridMultilevel"/>
    <w:tmpl w:val="76003F5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E705423"/>
    <w:multiLevelType w:val="hybridMultilevel"/>
    <w:tmpl w:val="186C39DC"/>
    <w:lvl w:ilvl="0" w:tplc="E540873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EFD5406"/>
    <w:multiLevelType w:val="hybridMultilevel"/>
    <w:tmpl w:val="6CF8DE18"/>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2DF2D81"/>
    <w:multiLevelType w:val="hybridMultilevel"/>
    <w:tmpl w:val="BCE8C046"/>
    <w:lvl w:ilvl="0" w:tplc="E540873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2E0"/>
    <w:rsid w:val="00006969"/>
    <w:rsid w:val="00031238"/>
    <w:rsid w:val="000845F6"/>
    <w:rsid w:val="000941A2"/>
    <w:rsid w:val="000967AB"/>
    <w:rsid w:val="000F0E7F"/>
    <w:rsid w:val="000F62C6"/>
    <w:rsid w:val="001079D9"/>
    <w:rsid w:val="001155BE"/>
    <w:rsid w:val="001216BE"/>
    <w:rsid w:val="001261AC"/>
    <w:rsid w:val="00140A86"/>
    <w:rsid w:val="00165D67"/>
    <w:rsid w:val="0017433C"/>
    <w:rsid w:val="0017612E"/>
    <w:rsid w:val="001918B9"/>
    <w:rsid w:val="001A63C8"/>
    <w:rsid w:val="001F3002"/>
    <w:rsid w:val="00221DB3"/>
    <w:rsid w:val="002311CB"/>
    <w:rsid w:val="002362CC"/>
    <w:rsid w:val="002366C4"/>
    <w:rsid w:val="00245D01"/>
    <w:rsid w:val="002566C8"/>
    <w:rsid w:val="0027403B"/>
    <w:rsid w:val="0027704F"/>
    <w:rsid w:val="002A6C0A"/>
    <w:rsid w:val="002B645B"/>
    <w:rsid w:val="002D00DF"/>
    <w:rsid w:val="002F0ABC"/>
    <w:rsid w:val="002F5D0D"/>
    <w:rsid w:val="002F7203"/>
    <w:rsid w:val="00316931"/>
    <w:rsid w:val="00322193"/>
    <w:rsid w:val="00326D61"/>
    <w:rsid w:val="00330DF9"/>
    <w:rsid w:val="00334443"/>
    <w:rsid w:val="0033618C"/>
    <w:rsid w:val="0035336B"/>
    <w:rsid w:val="00353407"/>
    <w:rsid w:val="00355378"/>
    <w:rsid w:val="00357C5C"/>
    <w:rsid w:val="00374DAA"/>
    <w:rsid w:val="0038705A"/>
    <w:rsid w:val="003915C9"/>
    <w:rsid w:val="003A02B6"/>
    <w:rsid w:val="003A7D90"/>
    <w:rsid w:val="003C27A2"/>
    <w:rsid w:val="003D5282"/>
    <w:rsid w:val="00404D61"/>
    <w:rsid w:val="004344FF"/>
    <w:rsid w:val="00437914"/>
    <w:rsid w:val="00462339"/>
    <w:rsid w:val="004B5A28"/>
    <w:rsid w:val="004D600A"/>
    <w:rsid w:val="004D7342"/>
    <w:rsid w:val="004F08F9"/>
    <w:rsid w:val="004F6B3A"/>
    <w:rsid w:val="00500C40"/>
    <w:rsid w:val="00507F67"/>
    <w:rsid w:val="00515D8B"/>
    <w:rsid w:val="005530B4"/>
    <w:rsid w:val="00553DB0"/>
    <w:rsid w:val="00556570"/>
    <w:rsid w:val="005637FF"/>
    <w:rsid w:val="00563941"/>
    <w:rsid w:val="00565A30"/>
    <w:rsid w:val="0058048E"/>
    <w:rsid w:val="00586BBD"/>
    <w:rsid w:val="005A464E"/>
    <w:rsid w:val="005B5F02"/>
    <w:rsid w:val="005B7ABD"/>
    <w:rsid w:val="00604010"/>
    <w:rsid w:val="00614211"/>
    <w:rsid w:val="00630715"/>
    <w:rsid w:val="00653072"/>
    <w:rsid w:val="006739CC"/>
    <w:rsid w:val="00696F78"/>
    <w:rsid w:val="006A69A8"/>
    <w:rsid w:val="006B0406"/>
    <w:rsid w:val="006B5733"/>
    <w:rsid w:val="006B5A77"/>
    <w:rsid w:val="006E501D"/>
    <w:rsid w:val="006E561C"/>
    <w:rsid w:val="006F5A36"/>
    <w:rsid w:val="00714498"/>
    <w:rsid w:val="00716DD5"/>
    <w:rsid w:val="007232C8"/>
    <w:rsid w:val="00731B72"/>
    <w:rsid w:val="00797842"/>
    <w:rsid w:val="007B2874"/>
    <w:rsid w:val="007E20D2"/>
    <w:rsid w:val="00803A33"/>
    <w:rsid w:val="00804315"/>
    <w:rsid w:val="00807A59"/>
    <w:rsid w:val="00874BC4"/>
    <w:rsid w:val="00874CB3"/>
    <w:rsid w:val="00875B7C"/>
    <w:rsid w:val="00890173"/>
    <w:rsid w:val="00896A9E"/>
    <w:rsid w:val="008A61C7"/>
    <w:rsid w:val="008A6E59"/>
    <w:rsid w:val="008A78B7"/>
    <w:rsid w:val="008A7F4A"/>
    <w:rsid w:val="008B7B66"/>
    <w:rsid w:val="008D13A4"/>
    <w:rsid w:val="008E42A9"/>
    <w:rsid w:val="008F2D99"/>
    <w:rsid w:val="008F538E"/>
    <w:rsid w:val="0091142A"/>
    <w:rsid w:val="0093028B"/>
    <w:rsid w:val="00934D68"/>
    <w:rsid w:val="00937599"/>
    <w:rsid w:val="00956576"/>
    <w:rsid w:val="00995D02"/>
    <w:rsid w:val="009D0EB9"/>
    <w:rsid w:val="009D42E0"/>
    <w:rsid w:val="00A2784C"/>
    <w:rsid w:val="00A3006E"/>
    <w:rsid w:val="00A32D5F"/>
    <w:rsid w:val="00A538DB"/>
    <w:rsid w:val="00A546A4"/>
    <w:rsid w:val="00A72DC5"/>
    <w:rsid w:val="00A945F2"/>
    <w:rsid w:val="00A96773"/>
    <w:rsid w:val="00A96912"/>
    <w:rsid w:val="00AB7317"/>
    <w:rsid w:val="00AE326B"/>
    <w:rsid w:val="00B256DA"/>
    <w:rsid w:val="00B41A4B"/>
    <w:rsid w:val="00B456AC"/>
    <w:rsid w:val="00B46389"/>
    <w:rsid w:val="00B503E2"/>
    <w:rsid w:val="00B63E74"/>
    <w:rsid w:val="00B9300C"/>
    <w:rsid w:val="00B96227"/>
    <w:rsid w:val="00BC50FD"/>
    <w:rsid w:val="00BD2E9F"/>
    <w:rsid w:val="00BF3AFC"/>
    <w:rsid w:val="00C066E4"/>
    <w:rsid w:val="00C10DC9"/>
    <w:rsid w:val="00C1159C"/>
    <w:rsid w:val="00C151A2"/>
    <w:rsid w:val="00C15AC7"/>
    <w:rsid w:val="00C2595B"/>
    <w:rsid w:val="00C55C78"/>
    <w:rsid w:val="00C64012"/>
    <w:rsid w:val="00C77831"/>
    <w:rsid w:val="00C867BC"/>
    <w:rsid w:val="00CA116A"/>
    <w:rsid w:val="00CA7594"/>
    <w:rsid w:val="00CC028B"/>
    <w:rsid w:val="00CC4473"/>
    <w:rsid w:val="00CD4663"/>
    <w:rsid w:val="00CE200B"/>
    <w:rsid w:val="00CE2601"/>
    <w:rsid w:val="00CE7DEB"/>
    <w:rsid w:val="00D32E6B"/>
    <w:rsid w:val="00D5685F"/>
    <w:rsid w:val="00D62F6F"/>
    <w:rsid w:val="00D6663B"/>
    <w:rsid w:val="00D71407"/>
    <w:rsid w:val="00D72C96"/>
    <w:rsid w:val="00D812DC"/>
    <w:rsid w:val="00DB639D"/>
    <w:rsid w:val="00DE05E8"/>
    <w:rsid w:val="00DF5E42"/>
    <w:rsid w:val="00E353C9"/>
    <w:rsid w:val="00E43202"/>
    <w:rsid w:val="00E61036"/>
    <w:rsid w:val="00E61377"/>
    <w:rsid w:val="00E677A8"/>
    <w:rsid w:val="00E709DA"/>
    <w:rsid w:val="00E71D10"/>
    <w:rsid w:val="00E9169B"/>
    <w:rsid w:val="00E97F42"/>
    <w:rsid w:val="00EA0035"/>
    <w:rsid w:val="00EA0DE0"/>
    <w:rsid w:val="00EB09AE"/>
    <w:rsid w:val="00EB5A0C"/>
    <w:rsid w:val="00EC4983"/>
    <w:rsid w:val="00EE29BC"/>
    <w:rsid w:val="00EE55C3"/>
    <w:rsid w:val="00F01BB8"/>
    <w:rsid w:val="00F355E2"/>
    <w:rsid w:val="00F356C2"/>
    <w:rsid w:val="00F42169"/>
    <w:rsid w:val="00F64741"/>
    <w:rsid w:val="00F652A0"/>
    <w:rsid w:val="00F66FA1"/>
    <w:rsid w:val="00F767C5"/>
    <w:rsid w:val="00F8010D"/>
    <w:rsid w:val="00F823BE"/>
    <w:rsid w:val="00FC01A3"/>
    <w:rsid w:val="00FC59E3"/>
    <w:rsid w:val="00FF50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2E0"/>
    <w:rPr>
      <w:sz w:val="24"/>
    </w:rPr>
  </w:style>
  <w:style w:type="paragraph" w:styleId="1">
    <w:name w:val="heading 1"/>
    <w:basedOn w:val="a"/>
    <w:next w:val="a"/>
    <w:link w:val="10"/>
    <w:uiPriority w:val="9"/>
    <w:qFormat/>
    <w:rsid w:val="009D42E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9D42E0"/>
    <w:pPr>
      <w:keepNext/>
      <w:widowControl w:val="0"/>
      <w:jc w:val="center"/>
      <w:outlineLvl w:val="1"/>
    </w:pPr>
    <w:rPr>
      <w:rFonts w:ascii="Arial" w:hAnsi="Arial"/>
      <w:b/>
      <w:color w:val="000000"/>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paragraph" w:styleId="a3">
    <w:name w:val="Body Text"/>
    <w:basedOn w:val="a"/>
    <w:link w:val="a4"/>
    <w:uiPriority w:val="99"/>
    <w:rsid w:val="009D42E0"/>
    <w:pPr>
      <w:jc w:val="both"/>
    </w:pPr>
    <w:rPr>
      <w:rFonts w:ascii="Arial" w:hAnsi="Arial"/>
      <w:color w:val="000080"/>
      <w:sz w:val="20"/>
    </w:rPr>
  </w:style>
  <w:style w:type="character" w:customStyle="1" w:styleId="a4">
    <w:name w:val="Основной текст Знак"/>
    <w:basedOn w:val="a0"/>
    <w:link w:val="a3"/>
    <w:uiPriority w:val="99"/>
    <w:locked/>
    <w:rsid w:val="00326D61"/>
    <w:rPr>
      <w:rFonts w:ascii="Arial" w:hAnsi="Arial" w:cs="Times New Roman"/>
      <w:color w:val="000080"/>
    </w:rPr>
  </w:style>
  <w:style w:type="paragraph" w:styleId="a5">
    <w:name w:val="Body Text Indent"/>
    <w:basedOn w:val="a"/>
    <w:link w:val="a6"/>
    <w:uiPriority w:val="99"/>
    <w:rsid w:val="009D42E0"/>
    <w:pPr>
      <w:jc w:val="both"/>
    </w:pPr>
    <w:rPr>
      <w:rFonts w:ascii="Arial" w:hAnsi="Arial"/>
      <w:color w:val="0000FF"/>
      <w:sz w:val="20"/>
    </w:rPr>
  </w:style>
  <w:style w:type="character" w:customStyle="1" w:styleId="a6">
    <w:name w:val="Основной текст с отступом Знак"/>
    <w:basedOn w:val="a0"/>
    <w:link w:val="a5"/>
    <w:uiPriority w:val="99"/>
    <w:semiHidden/>
    <w:locked/>
    <w:rPr>
      <w:rFonts w:cs="Times New Roman"/>
      <w:sz w:val="24"/>
    </w:rPr>
  </w:style>
  <w:style w:type="paragraph" w:styleId="3">
    <w:name w:val="Body Text 3"/>
    <w:basedOn w:val="a"/>
    <w:link w:val="30"/>
    <w:uiPriority w:val="99"/>
    <w:rsid w:val="009D42E0"/>
    <w:pPr>
      <w:jc w:val="both"/>
    </w:pPr>
    <w:rPr>
      <w:rFonts w:ascii="Arial" w:hAnsi="Arial"/>
      <w:sz w:val="20"/>
    </w:rPr>
  </w:style>
  <w:style w:type="character" w:customStyle="1" w:styleId="30">
    <w:name w:val="Основной текст 3 Знак"/>
    <w:basedOn w:val="a0"/>
    <w:link w:val="3"/>
    <w:uiPriority w:val="99"/>
    <w:semiHidden/>
    <w:locked/>
    <w:rPr>
      <w:rFonts w:cs="Times New Roman"/>
      <w:sz w:val="16"/>
      <w:szCs w:val="16"/>
    </w:rPr>
  </w:style>
  <w:style w:type="paragraph" w:customStyle="1" w:styleId="ConsPlusNormal">
    <w:name w:val="ConsPlusNormal"/>
    <w:rsid w:val="009D42E0"/>
    <w:pPr>
      <w:widowControl w:val="0"/>
      <w:snapToGrid w:val="0"/>
      <w:ind w:firstLine="720"/>
    </w:pPr>
    <w:rPr>
      <w:rFonts w:ascii="Arial" w:hAnsi="Arial"/>
    </w:rPr>
  </w:style>
  <w:style w:type="paragraph" w:styleId="21">
    <w:name w:val="Body Text 2"/>
    <w:basedOn w:val="a"/>
    <w:link w:val="22"/>
    <w:uiPriority w:val="99"/>
    <w:rsid w:val="00874CB3"/>
    <w:pPr>
      <w:widowControl w:val="0"/>
      <w:spacing w:line="120" w:lineRule="atLeast"/>
      <w:jc w:val="both"/>
    </w:pPr>
    <w:rPr>
      <w:rFonts w:ascii="Arial" w:hAnsi="Arial"/>
      <w:sz w:val="18"/>
    </w:rPr>
  </w:style>
  <w:style w:type="character" w:customStyle="1" w:styleId="22">
    <w:name w:val="Основной текст 2 Знак"/>
    <w:basedOn w:val="a0"/>
    <w:link w:val="21"/>
    <w:uiPriority w:val="99"/>
    <w:locked/>
    <w:rsid w:val="00326D61"/>
    <w:rPr>
      <w:rFonts w:cs="Times New Roman"/>
      <w:sz w:val="24"/>
    </w:rPr>
  </w:style>
  <w:style w:type="paragraph" w:styleId="a7">
    <w:name w:val="header"/>
    <w:basedOn w:val="a"/>
    <w:link w:val="a8"/>
    <w:uiPriority w:val="99"/>
    <w:rsid w:val="009D42E0"/>
    <w:pPr>
      <w:tabs>
        <w:tab w:val="center" w:pos="4677"/>
        <w:tab w:val="right" w:pos="9355"/>
      </w:tabs>
    </w:pPr>
  </w:style>
  <w:style w:type="character" w:customStyle="1" w:styleId="a8">
    <w:name w:val="Верхний колонтитул Знак"/>
    <w:basedOn w:val="a0"/>
    <w:link w:val="a7"/>
    <w:uiPriority w:val="99"/>
    <w:semiHidden/>
    <w:locked/>
    <w:rPr>
      <w:rFonts w:cs="Times New Roman"/>
      <w:sz w:val="24"/>
    </w:rPr>
  </w:style>
  <w:style w:type="paragraph" w:styleId="a9">
    <w:name w:val="footer"/>
    <w:basedOn w:val="a"/>
    <w:link w:val="aa"/>
    <w:uiPriority w:val="99"/>
    <w:rsid w:val="009D42E0"/>
    <w:pPr>
      <w:tabs>
        <w:tab w:val="center" w:pos="4677"/>
        <w:tab w:val="right" w:pos="9355"/>
      </w:tabs>
    </w:pPr>
  </w:style>
  <w:style w:type="character" w:customStyle="1" w:styleId="aa">
    <w:name w:val="Нижний колонтитул Знак"/>
    <w:basedOn w:val="a0"/>
    <w:link w:val="a9"/>
    <w:uiPriority w:val="99"/>
    <w:locked/>
    <w:rsid w:val="00E43202"/>
    <w:rPr>
      <w:rFonts w:cs="Times New Roman"/>
      <w:sz w:val="24"/>
    </w:rPr>
  </w:style>
  <w:style w:type="paragraph" w:customStyle="1" w:styleId="BodyText21">
    <w:name w:val="Body Text 21"/>
    <w:basedOn w:val="a"/>
    <w:rsid w:val="009D42E0"/>
    <w:pPr>
      <w:widowControl w:val="0"/>
      <w:spacing w:line="120" w:lineRule="atLeast"/>
      <w:jc w:val="both"/>
    </w:pPr>
    <w:rPr>
      <w:rFonts w:ascii="Arial" w:hAnsi="Arial"/>
      <w:sz w:val="18"/>
    </w:rPr>
  </w:style>
  <w:style w:type="paragraph" w:customStyle="1" w:styleId="ConsPlusCell">
    <w:name w:val="ConsPlusCell"/>
    <w:rsid w:val="009D42E0"/>
    <w:pPr>
      <w:widowControl w:val="0"/>
      <w:autoSpaceDE w:val="0"/>
      <w:autoSpaceDN w:val="0"/>
      <w:adjustRightInd w:val="0"/>
    </w:pPr>
    <w:rPr>
      <w:rFonts w:ascii="Arial" w:hAnsi="Arial" w:cs="Arial"/>
    </w:rPr>
  </w:style>
  <w:style w:type="character" w:styleId="ab">
    <w:name w:val="annotation reference"/>
    <w:basedOn w:val="a0"/>
    <w:uiPriority w:val="99"/>
    <w:rsid w:val="00357C5C"/>
    <w:rPr>
      <w:rFonts w:cs="Times New Roman"/>
      <w:sz w:val="16"/>
    </w:rPr>
  </w:style>
  <w:style w:type="paragraph" w:styleId="ac">
    <w:name w:val="annotation text"/>
    <w:basedOn w:val="a"/>
    <w:link w:val="ad"/>
    <w:uiPriority w:val="99"/>
    <w:rsid w:val="00357C5C"/>
    <w:rPr>
      <w:sz w:val="20"/>
    </w:rPr>
  </w:style>
  <w:style w:type="character" w:customStyle="1" w:styleId="ad">
    <w:name w:val="Текст примечания Знак"/>
    <w:basedOn w:val="a0"/>
    <w:link w:val="ac"/>
    <w:uiPriority w:val="99"/>
    <w:locked/>
    <w:rsid w:val="00357C5C"/>
    <w:rPr>
      <w:rFonts w:cs="Times New Roman"/>
    </w:rPr>
  </w:style>
  <w:style w:type="paragraph" w:styleId="ae">
    <w:name w:val="annotation subject"/>
    <w:basedOn w:val="ac"/>
    <w:next w:val="ac"/>
    <w:link w:val="af"/>
    <w:uiPriority w:val="99"/>
    <w:rsid w:val="00357C5C"/>
    <w:rPr>
      <w:b/>
      <w:bCs/>
    </w:rPr>
  </w:style>
  <w:style w:type="character" w:customStyle="1" w:styleId="af">
    <w:name w:val="Тема примечания Знак"/>
    <w:basedOn w:val="ad"/>
    <w:link w:val="ae"/>
    <w:uiPriority w:val="99"/>
    <w:locked/>
    <w:rsid w:val="00357C5C"/>
    <w:rPr>
      <w:rFonts w:cs="Times New Roman"/>
      <w:b/>
    </w:rPr>
  </w:style>
  <w:style w:type="paragraph" w:styleId="af0">
    <w:name w:val="Balloon Text"/>
    <w:basedOn w:val="a"/>
    <w:link w:val="af1"/>
    <w:uiPriority w:val="99"/>
    <w:rsid w:val="00357C5C"/>
    <w:rPr>
      <w:rFonts w:ascii="Tahoma" w:hAnsi="Tahoma" w:cs="Tahoma"/>
      <w:sz w:val="16"/>
      <w:szCs w:val="16"/>
    </w:rPr>
  </w:style>
  <w:style w:type="character" w:customStyle="1" w:styleId="af1">
    <w:name w:val="Текст выноски Знак"/>
    <w:basedOn w:val="a0"/>
    <w:link w:val="af0"/>
    <w:uiPriority w:val="99"/>
    <w:locked/>
    <w:rsid w:val="00357C5C"/>
    <w:rPr>
      <w:rFonts w:ascii="Tahoma" w:hAnsi="Tahoma" w:cs="Times New Roman"/>
      <w:sz w:val="16"/>
    </w:rPr>
  </w:style>
  <w:style w:type="paragraph" w:styleId="af2">
    <w:name w:val="Plain Text"/>
    <w:basedOn w:val="a"/>
    <w:link w:val="af3"/>
    <w:uiPriority w:val="99"/>
    <w:rsid w:val="00553DB0"/>
    <w:pPr>
      <w:jc w:val="center"/>
    </w:pPr>
    <w:rPr>
      <w:rFonts w:ascii="Courier New" w:hAnsi="Courier New" w:cs="Courier New"/>
      <w:sz w:val="20"/>
    </w:rPr>
  </w:style>
  <w:style w:type="character" w:customStyle="1" w:styleId="af3">
    <w:name w:val="Текст Знак"/>
    <w:basedOn w:val="a0"/>
    <w:link w:val="af2"/>
    <w:uiPriority w:val="99"/>
    <w:locked/>
    <w:rsid w:val="00553DB0"/>
    <w:rPr>
      <w:rFonts w:ascii="Courier New" w:hAnsi="Courier New" w:cs="Times New Roman"/>
    </w:rPr>
  </w:style>
  <w:style w:type="table" w:styleId="af4">
    <w:name w:val="Table Grid"/>
    <w:basedOn w:val="a1"/>
    <w:uiPriority w:val="59"/>
    <w:rsid w:val="00553DB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Стиль"/>
    <w:basedOn w:val="a"/>
    <w:rsid w:val="00A32D5F"/>
    <w:pPr>
      <w:spacing w:after="160" w:line="240" w:lineRule="exact"/>
      <w:jc w:val="both"/>
    </w:pPr>
    <w:rPr>
      <w:rFonts w:ascii="Verdana" w:hAnsi="Verdana" w:cs="Verdana"/>
      <w:szCs w:val="24"/>
      <w:lang w:val="en-US" w:eastAsia="en-US"/>
    </w:rPr>
  </w:style>
  <w:style w:type="paragraph" w:customStyle="1" w:styleId="af6">
    <w:name w:val="фриизз начало"/>
    <w:basedOn w:val="a"/>
    <w:rsid w:val="00E9169B"/>
    <w:pPr>
      <w:autoSpaceDE w:val="0"/>
      <w:autoSpaceDN w:val="0"/>
      <w:jc w:val="right"/>
    </w:pPr>
    <w:rPr>
      <w:rFonts w:ascii="GaramondC" w:hAnsi="GaramondC" w:cs="GaramondC"/>
      <w:b/>
      <w:bCs/>
      <w:sz w:val="22"/>
      <w:szCs w:val="22"/>
    </w:rPr>
  </w:style>
  <w:style w:type="paragraph" w:styleId="af7">
    <w:name w:val="No Spacing"/>
    <w:uiPriority w:val="1"/>
    <w:qFormat/>
    <w:rsid w:val="006B0406"/>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2E0"/>
    <w:rPr>
      <w:sz w:val="24"/>
    </w:rPr>
  </w:style>
  <w:style w:type="paragraph" w:styleId="1">
    <w:name w:val="heading 1"/>
    <w:basedOn w:val="a"/>
    <w:next w:val="a"/>
    <w:link w:val="10"/>
    <w:uiPriority w:val="9"/>
    <w:qFormat/>
    <w:rsid w:val="009D42E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9D42E0"/>
    <w:pPr>
      <w:keepNext/>
      <w:widowControl w:val="0"/>
      <w:jc w:val="center"/>
      <w:outlineLvl w:val="1"/>
    </w:pPr>
    <w:rPr>
      <w:rFonts w:ascii="Arial" w:hAnsi="Arial"/>
      <w:b/>
      <w:color w:val="000000"/>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paragraph" w:styleId="a3">
    <w:name w:val="Body Text"/>
    <w:basedOn w:val="a"/>
    <w:link w:val="a4"/>
    <w:uiPriority w:val="99"/>
    <w:rsid w:val="009D42E0"/>
    <w:pPr>
      <w:jc w:val="both"/>
    </w:pPr>
    <w:rPr>
      <w:rFonts w:ascii="Arial" w:hAnsi="Arial"/>
      <w:color w:val="000080"/>
      <w:sz w:val="20"/>
    </w:rPr>
  </w:style>
  <w:style w:type="character" w:customStyle="1" w:styleId="a4">
    <w:name w:val="Основной текст Знак"/>
    <w:basedOn w:val="a0"/>
    <w:link w:val="a3"/>
    <w:uiPriority w:val="99"/>
    <w:locked/>
    <w:rsid w:val="00326D61"/>
    <w:rPr>
      <w:rFonts w:ascii="Arial" w:hAnsi="Arial" w:cs="Times New Roman"/>
      <w:color w:val="000080"/>
    </w:rPr>
  </w:style>
  <w:style w:type="paragraph" w:styleId="a5">
    <w:name w:val="Body Text Indent"/>
    <w:basedOn w:val="a"/>
    <w:link w:val="a6"/>
    <w:uiPriority w:val="99"/>
    <w:rsid w:val="009D42E0"/>
    <w:pPr>
      <w:jc w:val="both"/>
    </w:pPr>
    <w:rPr>
      <w:rFonts w:ascii="Arial" w:hAnsi="Arial"/>
      <w:color w:val="0000FF"/>
      <w:sz w:val="20"/>
    </w:rPr>
  </w:style>
  <w:style w:type="character" w:customStyle="1" w:styleId="a6">
    <w:name w:val="Основной текст с отступом Знак"/>
    <w:basedOn w:val="a0"/>
    <w:link w:val="a5"/>
    <w:uiPriority w:val="99"/>
    <w:semiHidden/>
    <w:locked/>
    <w:rPr>
      <w:rFonts w:cs="Times New Roman"/>
      <w:sz w:val="24"/>
    </w:rPr>
  </w:style>
  <w:style w:type="paragraph" w:styleId="3">
    <w:name w:val="Body Text 3"/>
    <w:basedOn w:val="a"/>
    <w:link w:val="30"/>
    <w:uiPriority w:val="99"/>
    <w:rsid w:val="009D42E0"/>
    <w:pPr>
      <w:jc w:val="both"/>
    </w:pPr>
    <w:rPr>
      <w:rFonts w:ascii="Arial" w:hAnsi="Arial"/>
      <w:sz w:val="20"/>
    </w:rPr>
  </w:style>
  <w:style w:type="character" w:customStyle="1" w:styleId="30">
    <w:name w:val="Основной текст 3 Знак"/>
    <w:basedOn w:val="a0"/>
    <w:link w:val="3"/>
    <w:uiPriority w:val="99"/>
    <w:semiHidden/>
    <w:locked/>
    <w:rPr>
      <w:rFonts w:cs="Times New Roman"/>
      <w:sz w:val="16"/>
      <w:szCs w:val="16"/>
    </w:rPr>
  </w:style>
  <w:style w:type="paragraph" w:customStyle="1" w:styleId="ConsPlusNormal">
    <w:name w:val="ConsPlusNormal"/>
    <w:rsid w:val="009D42E0"/>
    <w:pPr>
      <w:widowControl w:val="0"/>
      <w:snapToGrid w:val="0"/>
      <w:ind w:firstLine="720"/>
    </w:pPr>
    <w:rPr>
      <w:rFonts w:ascii="Arial" w:hAnsi="Arial"/>
    </w:rPr>
  </w:style>
  <w:style w:type="paragraph" w:styleId="21">
    <w:name w:val="Body Text 2"/>
    <w:basedOn w:val="a"/>
    <w:link w:val="22"/>
    <w:uiPriority w:val="99"/>
    <w:rsid w:val="00874CB3"/>
    <w:pPr>
      <w:widowControl w:val="0"/>
      <w:spacing w:line="120" w:lineRule="atLeast"/>
      <w:jc w:val="both"/>
    </w:pPr>
    <w:rPr>
      <w:rFonts w:ascii="Arial" w:hAnsi="Arial"/>
      <w:sz w:val="18"/>
    </w:rPr>
  </w:style>
  <w:style w:type="character" w:customStyle="1" w:styleId="22">
    <w:name w:val="Основной текст 2 Знак"/>
    <w:basedOn w:val="a0"/>
    <w:link w:val="21"/>
    <w:uiPriority w:val="99"/>
    <w:locked/>
    <w:rsid w:val="00326D61"/>
    <w:rPr>
      <w:rFonts w:cs="Times New Roman"/>
      <w:sz w:val="24"/>
    </w:rPr>
  </w:style>
  <w:style w:type="paragraph" w:styleId="a7">
    <w:name w:val="header"/>
    <w:basedOn w:val="a"/>
    <w:link w:val="a8"/>
    <w:uiPriority w:val="99"/>
    <w:rsid w:val="009D42E0"/>
    <w:pPr>
      <w:tabs>
        <w:tab w:val="center" w:pos="4677"/>
        <w:tab w:val="right" w:pos="9355"/>
      </w:tabs>
    </w:pPr>
  </w:style>
  <w:style w:type="character" w:customStyle="1" w:styleId="a8">
    <w:name w:val="Верхний колонтитул Знак"/>
    <w:basedOn w:val="a0"/>
    <w:link w:val="a7"/>
    <w:uiPriority w:val="99"/>
    <w:semiHidden/>
    <w:locked/>
    <w:rPr>
      <w:rFonts w:cs="Times New Roman"/>
      <w:sz w:val="24"/>
    </w:rPr>
  </w:style>
  <w:style w:type="paragraph" w:styleId="a9">
    <w:name w:val="footer"/>
    <w:basedOn w:val="a"/>
    <w:link w:val="aa"/>
    <w:uiPriority w:val="99"/>
    <w:rsid w:val="009D42E0"/>
    <w:pPr>
      <w:tabs>
        <w:tab w:val="center" w:pos="4677"/>
        <w:tab w:val="right" w:pos="9355"/>
      </w:tabs>
    </w:pPr>
  </w:style>
  <w:style w:type="character" w:customStyle="1" w:styleId="aa">
    <w:name w:val="Нижний колонтитул Знак"/>
    <w:basedOn w:val="a0"/>
    <w:link w:val="a9"/>
    <w:uiPriority w:val="99"/>
    <w:locked/>
    <w:rsid w:val="00E43202"/>
    <w:rPr>
      <w:rFonts w:cs="Times New Roman"/>
      <w:sz w:val="24"/>
    </w:rPr>
  </w:style>
  <w:style w:type="paragraph" w:customStyle="1" w:styleId="BodyText21">
    <w:name w:val="Body Text 21"/>
    <w:basedOn w:val="a"/>
    <w:rsid w:val="009D42E0"/>
    <w:pPr>
      <w:widowControl w:val="0"/>
      <w:spacing w:line="120" w:lineRule="atLeast"/>
      <w:jc w:val="both"/>
    </w:pPr>
    <w:rPr>
      <w:rFonts w:ascii="Arial" w:hAnsi="Arial"/>
      <w:sz w:val="18"/>
    </w:rPr>
  </w:style>
  <w:style w:type="paragraph" w:customStyle="1" w:styleId="ConsPlusCell">
    <w:name w:val="ConsPlusCell"/>
    <w:rsid w:val="009D42E0"/>
    <w:pPr>
      <w:widowControl w:val="0"/>
      <w:autoSpaceDE w:val="0"/>
      <w:autoSpaceDN w:val="0"/>
      <w:adjustRightInd w:val="0"/>
    </w:pPr>
    <w:rPr>
      <w:rFonts w:ascii="Arial" w:hAnsi="Arial" w:cs="Arial"/>
    </w:rPr>
  </w:style>
  <w:style w:type="character" w:styleId="ab">
    <w:name w:val="annotation reference"/>
    <w:basedOn w:val="a0"/>
    <w:uiPriority w:val="99"/>
    <w:rsid w:val="00357C5C"/>
    <w:rPr>
      <w:rFonts w:cs="Times New Roman"/>
      <w:sz w:val="16"/>
    </w:rPr>
  </w:style>
  <w:style w:type="paragraph" w:styleId="ac">
    <w:name w:val="annotation text"/>
    <w:basedOn w:val="a"/>
    <w:link w:val="ad"/>
    <w:uiPriority w:val="99"/>
    <w:rsid w:val="00357C5C"/>
    <w:rPr>
      <w:sz w:val="20"/>
    </w:rPr>
  </w:style>
  <w:style w:type="character" w:customStyle="1" w:styleId="ad">
    <w:name w:val="Текст примечания Знак"/>
    <w:basedOn w:val="a0"/>
    <w:link w:val="ac"/>
    <w:uiPriority w:val="99"/>
    <w:locked/>
    <w:rsid w:val="00357C5C"/>
    <w:rPr>
      <w:rFonts w:cs="Times New Roman"/>
    </w:rPr>
  </w:style>
  <w:style w:type="paragraph" w:styleId="ae">
    <w:name w:val="annotation subject"/>
    <w:basedOn w:val="ac"/>
    <w:next w:val="ac"/>
    <w:link w:val="af"/>
    <w:uiPriority w:val="99"/>
    <w:rsid w:val="00357C5C"/>
    <w:rPr>
      <w:b/>
      <w:bCs/>
    </w:rPr>
  </w:style>
  <w:style w:type="character" w:customStyle="1" w:styleId="af">
    <w:name w:val="Тема примечания Знак"/>
    <w:basedOn w:val="ad"/>
    <w:link w:val="ae"/>
    <w:uiPriority w:val="99"/>
    <w:locked/>
    <w:rsid w:val="00357C5C"/>
    <w:rPr>
      <w:rFonts w:cs="Times New Roman"/>
      <w:b/>
    </w:rPr>
  </w:style>
  <w:style w:type="paragraph" w:styleId="af0">
    <w:name w:val="Balloon Text"/>
    <w:basedOn w:val="a"/>
    <w:link w:val="af1"/>
    <w:uiPriority w:val="99"/>
    <w:rsid w:val="00357C5C"/>
    <w:rPr>
      <w:rFonts w:ascii="Tahoma" w:hAnsi="Tahoma" w:cs="Tahoma"/>
      <w:sz w:val="16"/>
      <w:szCs w:val="16"/>
    </w:rPr>
  </w:style>
  <w:style w:type="character" w:customStyle="1" w:styleId="af1">
    <w:name w:val="Текст выноски Знак"/>
    <w:basedOn w:val="a0"/>
    <w:link w:val="af0"/>
    <w:uiPriority w:val="99"/>
    <w:locked/>
    <w:rsid w:val="00357C5C"/>
    <w:rPr>
      <w:rFonts w:ascii="Tahoma" w:hAnsi="Tahoma" w:cs="Times New Roman"/>
      <w:sz w:val="16"/>
    </w:rPr>
  </w:style>
  <w:style w:type="paragraph" w:styleId="af2">
    <w:name w:val="Plain Text"/>
    <w:basedOn w:val="a"/>
    <w:link w:val="af3"/>
    <w:uiPriority w:val="99"/>
    <w:rsid w:val="00553DB0"/>
    <w:pPr>
      <w:jc w:val="center"/>
    </w:pPr>
    <w:rPr>
      <w:rFonts w:ascii="Courier New" w:hAnsi="Courier New" w:cs="Courier New"/>
      <w:sz w:val="20"/>
    </w:rPr>
  </w:style>
  <w:style w:type="character" w:customStyle="1" w:styleId="af3">
    <w:name w:val="Текст Знак"/>
    <w:basedOn w:val="a0"/>
    <w:link w:val="af2"/>
    <w:uiPriority w:val="99"/>
    <w:locked/>
    <w:rsid w:val="00553DB0"/>
    <w:rPr>
      <w:rFonts w:ascii="Courier New" w:hAnsi="Courier New" w:cs="Times New Roman"/>
    </w:rPr>
  </w:style>
  <w:style w:type="table" w:styleId="af4">
    <w:name w:val="Table Grid"/>
    <w:basedOn w:val="a1"/>
    <w:uiPriority w:val="59"/>
    <w:rsid w:val="00553DB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Стиль"/>
    <w:basedOn w:val="a"/>
    <w:rsid w:val="00A32D5F"/>
    <w:pPr>
      <w:spacing w:after="160" w:line="240" w:lineRule="exact"/>
      <w:jc w:val="both"/>
    </w:pPr>
    <w:rPr>
      <w:rFonts w:ascii="Verdana" w:hAnsi="Verdana" w:cs="Verdana"/>
      <w:szCs w:val="24"/>
      <w:lang w:val="en-US" w:eastAsia="en-US"/>
    </w:rPr>
  </w:style>
  <w:style w:type="paragraph" w:customStyle="1" w:styleId="af6">
    <w:name w:val="фриизз начало"/>
    <w:basedOn w:val="a"/>
    <w:rsid w:val="00E9169B"/>
    <w:pPr>
      <w:autoSpaceDE w:val="0"/>
      <w:autoSpaceDN w:val="0"/>
      <w:jc w:val="right"/>
    </w:pPr>
    <w:rPr>
      <w:rFonts w:ascii="GaramondC" w:hAnsi="GaramondC" w:cs="GaramondC"/>
      <w:b/>
      <w:bCs/>
      <w:sz w:val="22"/>
      <w:szCs w:val="22"/>
    </w:rPr>
  </w:style>
  <w:style w:type="paragraph" w:styleId="af7">
    <w:name w:val="No Spacing"/>
    <w:uiPriority w:val="1"/>
    <w:qFormat/>
    <w:rsid w:val="006B040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93825">
      <w:bodyDiv w:val="1"/>
      <w:marLeft w:val="0"/>
      <w:marRight w:val="0"/>
      <w:marTop w:val="0"/>
      <w:marBottom w:val="0"/>
      <w:divBdr>
        <w:top w:val="none" w:sz="0" w:space="0" w:color="auto"/>
        <w:left w:val="none" w:sz="0" w:space="0" w:color="auto"/>
        <w:bottom w:val="none" w:sz="0" w:space="0" w:color="auto"/>
        <w:right w:val="none" w:sz="0" w:space="0" w:color="auto"/>
      </w:divBdr>
    </w:div>
    <w:div w:id="991371202">
      <w:marLeft w:val="0"/>
      <w:marRight w:val="0"/>
      <w:marTop w:val="0"/>
      <w:marBottom w:val="0"/>
      <w:divBdr>
        <w:top w:val="none" w:sz="0" w:space="0" w:color="auto"/>
        <w:left w:val="none" w:sz="0" w:space="0" w:color="auto"/>
        <w:bottom w:val="none" w:sz="0" w:space="0" w:color="auto"/>
        <w:right w:val="none" w:sz="0" w:space="0" w:color="auto"/>
      </w:divBdr>
    </w:div>
    <w:div w:id="991371203">
      <w:marLeft w:val="0"/>
      <w:marRight w:val="0"/>
      <w:marTop w:val="0"/>
      <w:marBottom w:val="0"/>
      <w:divBdr>
        <w:top w:val="none" w:sz="0" w:space="0" w:color="auto"/>
        <w:left w:val="none" w:sz="0" w:space="0" w:color="auto"/>
        <w:bottom w:val="none" w:sz="0" w:space="0" w:color="auto"/>
        <w:right w:val="none" w:sz="0" w:space="0" w:color="auto"/>
      </w:divBdr>
    </w:div>
    <w:div w:id="991371204">
      <w:marLeft w:val="0"/>
      <w:marRight w:val="0"/>
      <w:marTop w:val="0"/>
      <w:marBottom w:val="0"/>
      <w:divBdr>
        <w:top w:val="none" w:sz="0" w:space="0" w:color="auto"/>
        <w:left w:val="none" w:sz="0" w:space="0" w:color="auto"/>
        <w:bottom w:val="none" w:sz="0" w:space="0" w:color="auto"/>
        <w:right w:val="none" w:sz="0" w:space="0" w:color="auto"/>
      </w:divBdr>
    </w:div>
    <w:div w:id="991371205">
      <w:marLeft w:val="0"/>
      <w:marRight w:val="0"/>
      <w:marTop w:val="0"/>
      <w:marBottom w:val="0"/>
      <w:divBdr>
        <w:top w:val="none" w:sz="0" w:space="0" w:color="auto"/>
        <w:left w:val="none" w:sz="0" w:space="0" w:color="auto"/>
        <w:bottom w:val="none" w:sz="0" w:space="0" w:color="auto"/>
        <w:right w:val="none" w:sz="0" w:space="0" w:color="auto"/>
      </w:divBdr>
    </w:div>
    <w:div w:id="991371206">
      <w:marLeft w:val="0"/>
      <w:marRight w:val="0"/>
      <w:marTop w:val="0"/>
      <w:marBottom w:val="0"/>
      <w:divBdr>
        <w:top w:val="none" w:sz="0" w:space="0" w:color="auto"/>
        <w:left w:val="none" w:sz="0" w:space="0" w:color="auto"/>
        <w:bottom w:val="none" w:sz="0" w:space="0" w:color="auto"/>
        <w:right w:val="none" w:sz="0" w:space="0" w:color="auto"/>
      </w:divBdr>
    </w:div>
    <w:div w:id="991371207">
      <w:marLeft w:val="0"/>
      <w:marRight w:val="0"/>
      <w:marTop w:val="0"/>
      <w:marBottom w:val="0"/>
      <w:divBdr>
        <w:top w:val="none" w:sz="0" w:space="0" w:color="auto"/>
        <w:left w:val="none" w:sz="0" w:space="0" w:color="auto"/>
        <w:bottom w:val="none" w:sz="0" w:space="0" w:color="auto"/>
        <w:right w:val="none" w:sz="0" w:space="0" w:color="auto"/>
      </w:divBdr>
    </w:div>
    <w:div w:id="991371208">
      <w:marLeft w:val="0"/>
      <w:marRight w:val="0"/>
      <w:marTop w:val="0"/>
      <w:marBottom w:val="0"/>
      <w:divBdr>
        <w:top w:val="none" w:sz="0" w:space="0" w:color="auto"/>
        <w:left w:val="none" w:sz="0" w:space="0" w:color="auto"/>
        <w:bottom w:val="none" w:sz="0" w:space="0" w:color="auto"/>
        <w:right w:val="none" w:sz="0" w:space="0" w:color="auto"/>
      </w:divBdr>
    </w:div>
    <w:div w:id="991371209">
      <w:marLeft w:val="0"/>
      <w:marRight w:val="0"/>
      <w:marTop w:val="0"/>
      <w:marBottom w:val="0"/>
      <w:divBdr>
        <w:top w:val="none" w:sz="0" w:space="0" w:color="auto"/>
        <w:left w:val="none" w:sz="0" w:space="0" w:color="auto"/>
        <w:bottom w:val="none" w:sz="0" w:space="0" w:color="auto"/>
        <w:right w:val="none" w:sz="0" w:space="0" w:color="auto"/>
      </w:divBdr>
    </w:div>
    <w:div w:id="991371210">
      <w:marLeft w:val="0"/>
      <w:marRight w:val="0"/>
      <w:marTop w:val="0"/>
      <w:marBottom w:val="0"/>
      <w:divBdr>
        <w:top w:val="none" w:sz="0" w:space="0" w:color="auto"/>
        <w:left w:val="none" w:sz="0" w:space="0" w:color="auto"/>
        <w:bottom w:val="none" w:sz="0" w:space="0" w:color="auto"/>
        <w:right w:val="none" w:sz="0" w:space="0" w:color="auto"/>
      </w:divBdr>
    </w:div>
    <w:div w:id="991371211">
      <w:marLeft w:val="0"/>
      <w:marRight w:val="0"/>
      <w:marTop w:val="0"/>
      <w:marBottom w:val="0"/>
      <w:divBdr>
        <w:top w:val="none" w:sz="0" w:space="0" w:color="auto"/>
        <w:left w:val="none" w:sz="0" w:space="0" w:color="auto"/>
        <w:bottom w:val="none" w:sz="0" w:space="0" w:color="auto"/>
        <w:right w:val="none" w:sz="0" w:space="0" w:color="auto"/>
      </w:divBdr>
    </w:div>
    <w:div w:id="991371212">
      <w:marLeft w:val="0"/>
      <w:marRight w:val="0"/>
      <w:marTop w:val="0"/>
      <w:marBottom w:val="0"/>
      <w:divBdr>
        <w:top w:val="none" w:sz="0" w:space="0" w:color="auto"/>
        <w:left w:val="none" w:sz="0" w:space="0" w:color="auto"/>
        <w:bottom w:val="none" w:sz="0" w:space="0" w:color="auto"/>
        <w:right w:val="none" w:sz="0" w:space="0" w:color="auto"/>
      </w:divBdr>
    </w:div>
    <w:div w:id="1044720717">
      <w:bodyDiv w:val="1"/>
      <w:marLeft w:val="0"/>
      <w:marRight w:val="0"/>
      <w:marTop w:val="0"/>
      <w:marBottom w:val="0"/>
      <w:divBdr>
        <w:top w:val="none" w:sz="0" w:space="0" w:color="auto"/>
        <w:left w:val="none" w:sz="0" w:space="0" w:color="auto"/>
        <w:bottom w:val="none" w:sz="0" w:space="0" w:color="auto"/>
        <w:right w:val="none" w:sz="0" w:space="0" w:color="auto"/>
      </w:divBdr>
    </w:div>
    <w:div w:id="1346663590">
      <w:bodyDiv w:val="1"/>
      <w:marLeft w:val="0"/>
      <w:marRight w:val="0"/>
      <w:marTop w:val="0"/>
      <w:marBottom w:val="0"/>
      <w:divBdr>
        <w:top w:val="none" w:sz="0" w:space="0" w:color="auto"/>
        <w:left w:val="none" w:sz="0" w:space="0" w:color="auto"/>
        <w:bottom w:val="none" w:sz="0" w:space="0" w:color="auto"/>
        <w:right w:val="none" w:sz="0" w:space="0" w:color="auto"/>
      </w:divBdr>
    </w:div>
    <w:div w:id="200574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17</Pages>
  <Words>6045</Words>
  <Characters>46779</Characters>
  <Application>Microsoft Office Word</Application>
  <DocSecurity>0</DocSecurity>
  <Lines>389</Lines>
  <Paragraphs>105</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Элкод</Company>
  <LinksUpToDate>false</LinksUpToDate>
  <CharactersWithSpaces>52719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creator>Грунтенко Наталья Ивановна</dc:creator>
  <cp:lastModifiedBy>Щекалев Сергей Александрович</cp:lastModifiedBy>
  <cp:revision>6</cp:revision>
  <cp:lastPrinted>2017-02-27T07:18:00Z</cp:lastPrinted>
  <dcterms:created xsi:type="dcterms:W3CDTF">2017-02-22T09:58:00Z</dcterms:created>
  <dcterms:modified xsi:type="dcterms:W3CDTF">2017-02-27T07:24:00Z</dcterms:modified>
</cp:coreProperties>
</file>